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E416" w14:textId="7AF05FE3" w:rsidR="00374432" w:rsidRDefault="008F2644" w:rsidP="00B16F1D">
      <w:pPr>
        <w:pStyle w:val="BodyText"/>
      </w:pPr>
      <w:r w:rsidRPr="008F2644">
        <w:rPr>
          <w:b/>
          <w:bCs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5199D2" wp14:editId="0896872F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2360930" cy="647700"/>
                <wp:effectExtent l="0" t="0" r="2159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9324A" w14:textId="77777777" w:rsidR="00E366B6" w:rsidRDefault="00E366B6">
                            <w:pP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</w:pPr>
                          </w:p>
                          <w:p w14:paraId="34F3811F" w14:textId="4D32DCB0" w:rsidR="008F2644" w:rsidRDefault="00E366B6">
                            <w:pP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  <w:t>Jimmy Carter National Historical Park</w:t>
                            </w:r>
                          </w:p>
                          <w:p w14:paraId="7CECDF6F" w14:textId="557F6808" w:rsidR="00E366B6" w:rsidRPr="00E366B6" w:rsidRDefault="00E366B6">
                            <w:pP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  <w:t>National Park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19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pt;margin-top:0;width:185.9pt;height:5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" filled="f">
                <v:textbox>
                  <w:txbxContent>
                    <w:p w14:paraId="3349324A" w14:textId="77777777" w:rsidR="00E366B6" w:rsidRDefault="00E366B6">
                      <w:pPr>
                        <w:rPr>
                          <w:rFonts w:ascii="NPSRawlinsonOTTwo" w:hAnsi="NPSRawlinsonOTTwo"/>
                          <w:color w:val="FFFFFF" w:themeColor="background1"/>
                        </w:rPr>
                      </w:pPr>
                    </w:p>
                    <w:p w14:paraId="34F3811F" w14:textId="4D32DCB0" w:rsidR="008F2644" w:rsidRDefault="00E366B6">
                      <w:pPr>
                        <w:rPr>
                          <w:rFonts w:ascii="NPSRawlinsonOTTwo" w:hAnsi="NPSRawlinsonOTTwo"/>
                          <w:color w:val="FFFFFF" w:themeColor="background1"/>
                        </w:rPr>
                      </w:pPr>
                      <w:r>
                        <w:rPr>
                          <w:rFonts w:ascii="NPSRawlinsonOTTwo" w:hAnsi="NPSRawlinsonOTTwo"/>
                          <w:color w:val="FFFFFF" w:themeColor="background1"/>
                        </w:rPr>
                        <w:t>Jimmy Carter National Historical Park</w:t>
                      </w:r>
                    </w:p>
                    <w:p w14:paraId="7CECDF6F" w14:textId="557F6808" w:rsidR="00E366B6" w:rsidRPr="00E366B6" w:rsidRDefault="00E366B6">
                      <w:pPr>
                        <w:rPr>
                          <w:rFonts w:ascii="NPSRawlinsonOTTwo" w:hAnsi="NPSRawlinsonOTTwo"/>
                          <w:color w:val="FFFFFF" w:themeColor="background1"/>
                        </w:rPr>
                      </w:pPr>
                      <w:r>
                        <w:rPr>
                          <w:rFonts w:ascii="NPSRawlinsonOTTwo" w:hAnsi="NPSRawlinsonOTTwo"/>
                          <w:color w:val="FFFFFF" w:themeColor="background1"/>
                        </w:rPr>
                        <w:t>National Park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E9F70D" wp14:editId="5699AA1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24600" cy="6604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60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0EAB" w14:textId="0D9B0D1C" w:rsidR="008F2644" w:rsidRDefault="008F2644">
                            <w: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CFB6E" wp14:editId="6D211B0B">
                                  <wp:extent cx="431800" cy="562071"/>
                                  <wp:effectExtent l="0" t="0" r="635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982" cy="5831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2AE5FA" w14:textId="65F802C1" w:rsidR="008F2644" w:rsidRDefault="008F26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F70D" id="_x0000_s1027" type="#_x0000_t202" style="position:absolute;margin-left:446.8pt;margin-top:0;width:498pt;height:5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" fillcolor="black [3213]">
                <v:textbox>
                  <w:txbxContent>
                    <w:p w14:paraId="416B0EAB" w14:textId="0D9B0D1C" w:rsidR="008F2644" w:rsidRDefault="008F2644">
                      <w:r>
                        <w:t xml:space="preserve">                                                                            </w:t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9CFB6E" wp14:editId="6D211B0B">
                            <wp:extent cx="431800" cy="562071"/>
                            <wp:effectExtent l="0" t="0" r="635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982" cy="5831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2AE5FA" w14:textId="65F802C1" w:rsidR="008F2644" w:rsidRDefault="008F2644"/>
                  </w:txbxContent>
                </v:textbox>
                <w10:wrap type="square" anchorx="margin"/>
              </v:shape>
            </w:pict>
          </mc:Fallback>
        </mc:AlternateContent>
      </w:r>
    </w:p>
    <w:p w14:paraId="46900CBA" w14:textId="008FDBB9" w:rsidR="000900D1" w:rsidRPr="00793169" w:rsidRDefault="003204A7" w:rsidP="00793169">
      <w:pPr>
        <w:pStyle w:val="Heading1"/>
        <w:spacing w:line="565" w:lineRule="exact"/>
        <w:jc w:val="center"/>
        <w:rPr>
          <w:b w:val="0"/>
          <w:sz w:val="36"/>
          <w:szCs w:val="36"/>
        </w:rPr>
      </w:pPr>
      <w:r w:rsidRPr="00793169">
        <w:rPr>
          <w:sz w:val="36"/>
          <w:szCs w:val="36"/>
        </w:rPr>
        <w:t xml:space="preserve">Jimmy Carter National </w:t>
      </w:r>
      <w:r w:rsidR="00E97335" w:rsidRPr="00793169">
        <w:rPr>
          <w:sz w:val="36"/>
          <w:szCs w:val="36"/>
        </w:rPr>
        <w:t>Historical Park</w:t>
      </w:r>
      <w:r w:rsidR="00793169">
        <w:rPr>
          <w:sz w:val="36"/>
          <w:szCs w:val="36"/>
        </w:rPr>
        <w:t xml:space="preserve"> Field Trip Reservations</w:t>
      </w:r>
    </w:p>
    <w:p w14:paraId="38F70772" w14:textId="489820ED" w:rsidR="000900D1" w:rsidRDefault="000900D1">
      <w:pPr>
        <w:pStyle w:val="BodyText"/>
        <w:spacing w:before="1"/>
        <w:rPr>
          <w:sz w:val="24"/>
        </w:rPr>
      </w:pPr>
    </w:p>
    <w:p w14:paraId="1C3CB2CC" w14:textId="7B3D54EF" w:rsidR="00370248" w:rsidRPr="00D036F0" w:rsidRDefault="00E97335" w:rsidP="00370248">
      <w:pPr>
        <w:ind w:left="108" w:right="672"/>
        <w:jc w:val="center"/>
        <w:rPr>
          <w:b/>
          <w:bCs/>
          <w:sz w:val="24"/>
          <w:szCs w:val="28"/>
        </w:rPr>
      </w:pPr>
      <w:r w:rsidRPr="00D036F0">
        <w:rPr>
          <w:b/>
          <w:bCs/>
          <w:sz w:val="24"/>
          <w:szCs w:val="28"/>
        </w:rPr>
        <w:t>O</w:t>
      </w:r>
      <w:r w:rsidR="00C26422" w:rsidRPr="00D036F0">
        <w:rPr>
          <w:b/>
          <w:bCs/>
          <w:sz w:val="24"/>
          <w:szCs w:val="28"/>
        </w:rPr>
        <w:t xml:space="preserve">n-site </w:t>
      </w:r>
      <w:r w:rsidRPr="00D036F0">
        <w:rPr>
          <w:b/>
          <w:bCs/>
          <w:sz w:val="24"/>
          <w:szCs w:val="28"/>
        </w:rPr>
        <w:t>field trips</w:t>
      </w:r>
      <w:r w:rsidR="009529F4" w:rsidRPr="00D036F0">
        <w:rPr>
          <w:b/>
          <w:bCs/>
          <w:sz w:val="24"/>
          <w:szCs w:val="28"/>
        </w:rPr>
        <w:t xml:space="preserve"> are offered with </w:t>
      </w:r>
      <w:r w:rsidR="003204A7" w:rsidRPr="00D036F0">
        <w:rPr>
          <w:b/>
          <w:bCs/>
          <w:sz w:val="24"/>
          <w:szCs w:val="28"/>
        </w:rPr>
        <w:t>standards</w:t>
      </w:r>
      <w:r w:rsidRPr="00D036F0">
        <w:rPr>
          <w:b/>
          <w:bCs/>
          <w:sz w:val="24"/>
          <w:szCs w:val="28"/>
        </w:rPr>
        <w:t>-</w:t>
      </w:r>
      <w:r w:rsidR="009529F4" w:rsidRPr="00D036F0">
        <w:rPr>
          <w:b/>
          <w:bCs/>
          <w:sz w:val="24"/>
          <w:szCs w:val="28"/>
        </w:rPr>
        <w:t>based</w:t>
      </w:r>
      <w:r w:rsidR="003204A7" w:rsidRPr="00D036F0">
        <w:rPr>
          <w:b/>
          <w:bCs/>
          <w:sz w:val="24"/>
          <w:szCs w:val="28"/>
        </w:rPr>
        <w:t xml:space="preserve">, </w:t>
      </w:r>
      <w:r w:rsidR="00C26422" w:rsidRPr="00D036F0">
        <w:rPr>
          <w:b/>
          <w:bCs/>
          <w:sz w:val="24"/>
          <w:szCs w:val="28"/>
        </w:rPr>
        <w:t>grade specific,</w:t>
      </w:r>
      <w:r w:rsidR="003204A7" w:rsidRPr="00D036F0">
        <w:rPr>
          <w:b/>
          <w:bCs/>
          <w:sz w:val="24"/>
          <w:szCs w:val="28"/>
        </w:rPr>
        <w:t xml:space="preserve"> activities</w:t>
      </w:r>
      <w:r w:rsidR="009529F4" w:rsidRPr="00D036F0">
        <w:rPr>
          <w:b/>
          <w:bCs/>
          <w:sz w:val="24"/>
          <w:szCs w:val="28"/>
        </w:rPr>
        <w:t>.</w:t>
      </w:r>
    </w:p>
    <w:p w14:paraId="20CE02B3" w14:textId="619DF0C4" w:rsidR="00C144F6" w:rsidRPr="00D036F0" w:rsidRDefault="00370248" w:rsidP="00370248">
      <w:pPr>
        <w:ind w:left="108" w:right="672"/>
        <w:jc w:val="center"/>
        <w:rPr>
          <w:b/>
          <w:bCs/>
          <w:sz w:val="24"/>
          <w:szCs w:val="28"/>
        </w:rPr>
      </w:pPr>
      <w:r w:rsidRPr="00D036F0">
        <w:rPr>
          <w:b/>
          <w:bCs/>
          <w:sz w:val="24"/>
          <w:szCs w:val="28"/>
        </w:rPr>
        <w:t>Reservations are required for guided educational programming</w:t>
      </w:r>
      <w:r w:rsidR="00D036F0" w:rsidRPr="00D036F0">
        <w:rPr>
          <w:b/>
          <w:bCs/>
          <w:sz w:val="24"/>
          <w:szCs w:val="28"/>
        </w:rPr>
        <w:t>.</w:t>
      </w:r>
    </w:p>
    <w:p w14:paraId="38C98A36" w14:textId="77777777" w:rsidR="000900D1" w:rsidRPr="00D036F0" w:rsidRDefault="000900D1">
      <w:pPr>
        <w:pStyle w:val="BodyText"/>
        <w:rPr>
          <w:b/>
          <w:bCs/>
          <w:sz w:val="24"/>
          <w:szCs w:val="28"/>
        </w:rPr>
      </w:pPr>
    </w:p>
    <w:p w14:paraId="1AB70323" w14:textId="77777777" w:rsidR="000900D1" w:rsidRPr="003E269D" w:rsidRDefault="000900D1">
      <w:pPr>
        <w:rPr>
          <w:sz w:val="20"/>
        </w:rPr>
        <w:sectPr w:rsidR="000900D1" w:rsidRPr="003E269D">
          <w:footerReference w:type="default" r:id="rId9"/>
          <w:type w:val="continuous"/>
          <w:pgSz w:w="12240" w:h="15840"/>
          <w:pgMar w:top="740" w:right="700" w:bottom="280" w:left="900" w:header="720" w:footer="720" w:gutter="0"/>
          <w:cols w:space="720"/>
        </w:sectPr>
      </w:pPr>
    </w:p>
    <w:p w14:paraId="559EAAEA" w14:textId="77777777" w:rsidR="00E250F9" w:rsidRDefault="00E250F9" w:rsidP="00583D13">
      <w:pPr>
        <w:pStyle w:val="BodyText"/>
        <w:spacing w:before="2"/>
        <w:ind w:left="107"/>
        <w:jc w:val="center"/>
        <w:rPr>
          <w:b/>
          <w:bCs/>
          <w:sz w:val="22"/>
          <w:szCs w:val="24"/>
        </w:rPr>
      </w:pPr>
    </w:p>
    <w:p w14:paraId="1CE4B98E" w14:textId="23DC4DBA" w:rsidR="00583D13" w:rsidRDefault="0052551C" w:rsidP="00583D13">
      <w:pPr>
        <w:pStyle w:val="BodyText"/>
        <w:spacing w:before="2"/>
        <w:ind w:left="107"/>
        <w:jc w:val="center"/>
        <w:rPr>
          <w:b/>
          <w:bCs/>
          <w:sz w:val="22"/>
          <w:szCs w:val="24"/>
        </w:rPr>
      </w:pPr>
      <w:r w:rsidRPr="00583D13">
        <w:rPr>
          <w:b/>
          <w:bCs/>
          <w:sz w:val="22"/>
          <w:szCs w:val="24"/>
        </w:rPr>
        <w:t>Jimmy</w:t>
      </w:r>
      <w:r w:rsidR="00C26422" w:rsidRPr="00583D13">
        <w:rPr>
          <w:b/>
          <w:bCs/>
          <w:sz w:val="22"/>
          <w:szCs w:val="24"/>
        </w:rPr>
        <w:t xml:space="preserve"> Carter Boyhood </w:t>
      </w:r>
      <w:r w:rsidRPr="00583D13">
        <w:rPr>
          <w:b/>
          <w:bCs/>
          <w:sz w:val="22"/>
          <w:szCs w:val="24"/>
        </w:rPr>
        <w:t>Farm</w:t>
      </w:r>
    </w:p>
    <w:p w14:paraId="4FAA0A39" w14:textId="77777777" w:rsidR="008C38C7" w:rsidRDefault="008C38C7" w:rsidP="008C38C7">
      <w:pPr>
        <w:pStyle w:val="BodyText"/>
        <w:spacing w:before="2"/>
        <w:ind w:left="107"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Recommended for Pre-K -12 grade </w:t>
      </w:r>
    </w:p>
    <w:p w14:paraId="5E6D0EA2" w14:textId="2D5C369F" w:rsidR="00A91F03" w:rsidRPr="003E269D" w:rsidRDefault="008C38C7" w:rsidP="008C38C7">
      <w:pPr>
        <w:pStyle w:val="BodyText"/>
        <w:spacing w:before="2"/>
        <w:ind w:left="107"/>
        <w:rPr>
          <w:szCs w:val="22"/>
        </w:rPr>
      </w:pPr>
      <w:r>
        <w:rPr>
          <w:szCs w:val="22"/>
        </w:rPr>
        <w:t>S</w:t>
      </w:r>
      <w:r w:rsidRPr="003E269D">
        <w:rPr>
          <w:szCs w:val="22"/>
        </w:rPr>
        <w:t>tudents participate</w:t>
      </w:r>
      <w:r w:rsidR="0052551C" w:rsidRPr="003E269D">
        <w:rPr>
          <w:szCs w:val="22"/>
        </w:rPr>
        <w:t xml:space="preserve"> in </w:t>
      </w:r>
      <w:r w:rsidR="00A91F03" w:rsidRPr="003E269D">
        <w:rPr>
          <w:szCs w:val="22"/>
        </w:rPr>
        <w:t xml:space="preserve">hands-on, </w:t>
      </w:r>
      <w:r w:rsidR="0052551C" w:rsidRPr="003E269D">
        <w:rPr>
          <w:szCs w:val="22"/>
        </w:rPr>
        <w:t>cross-curricular activities as they</w:t>
      </w:r>
      <w:r w:rsidR="009529F4" w:rsidRPr="003E269D">
        <w:rPr>
          <w:szCs w:val="22"/>
        </w:rPr>
        <w:t xml:space="preserve"> lea</w:t>
      </w:r>
      <w:r w:rsidR="00C26422" w:rsidRPr="003E269D">
        <w:rPr>
          <w:szCs w:val="22"/>
        </w:rPr>
        <w:t>r</w:t>
      </w:r>
      <w:r w:rsidR="009529F4" w:rsidRPr="003E269D">
        <w:rPr>
          <w:szCs w:val="22"/>
        </w:rPr>
        <w:t xml:space="preserve">n </w:t>
      </w:r>
      <w:r w:rsidR="00353151" w:rsidRPr="003E269D">
        <w:rPr>
          <w:szCs w:val="22"/>
        </w:rPr>
        <w:t>about President Carter’s childhood</w:t>
      </w:r>
      <w:r w:rsidR="00583D13">
        <w:rPr>
          <w:szCs w:val="22"/>
        </w:rPr>
        <w:t>, the influential people in his life,</w:t>
      </w:r>
      <w:r w:rsidR="00A91F03" w:rsidRPr="003E269D">
        <w:rPr>
          <w:szCs w:val="22"/>
        </w:rPr>
        <w:t xml:space="preserve"> </w:t>
      </w:r>
      <w:r w:rsidRPr="003E269D">
        <w:rPr>
          <w:szCs w:val="22"/>
        </w:rPr>
        <w:t>and farm</w:t>
      </w:r>
      <w:r w:rsidR="0052551C" w:rsidRPr="003E269D">
        <w:rPr>
          <w:szCs w:val="22"/>
        </w:rPr>
        <w:t xml:space="preserve"> life in the 1930’s</w:t>
      </w:r>
      <w:r w:rsidR="00A91F03" w:rsidRPr="003E269D">
        <w:rPr>
          <w:szCs w:val="22"/>
        </w:rPr>
        <w:t>.</w:t>
      </w:r>
    </w:p>
    <w:p w14:paraId="222390CA" w14:textId="3E585977" w:rsidR="000900D1" w:rsidRPr="003E269D" w:rsidRDefault="00A91F03">
      <w:pPr>
        <w:pStyle w:val="BodyText"/>
        <w:spacing w:before="2"/>
        <w:ind w:left="107"/>
        <w:rPr>
          <w:szCs w:val="22"/>
        </w:rPr>
      </w:pPr>
      <w:r w:rsidRPr="003E269D">
        <w:rPr>
          <w:szCs w:val="22"/>
        </w:rPr>
        <w:t xml:space="preserve"> </w:t>
      </w:r>
    </w:p>
    <w:p w14:paraId="32DAB3AD" w14:textId="77777777" w:rsidR="008C38C7" w:rsidRDefault="009529F4" w:rsidP="0004366D">
      <w:pPr>
        <w:ind w:left="107" w:right="1077"/>
        <w:rPr>
          <w:b/>
          <w:sz w:val="20"/>
        </w:rPr>
      </w:pPr>
      <w:r w:rsidRPr="003E269D">
        <w:rPr>
          <w:b/>
          <w:sz w:val="20"/>
        </w:rPr>
        <w:t>Time requirement</w:t>
      </w:r>
    </w:p>
    <w:p w14:paraId="02B54719" w14:textId="18B808C5" w:rsidR="000900D1" w:rsidRDefault="009529F4" w:rsidP="0004366D">
      <w:pPr>
        <w:ind w:left="107" w:right="1077"/>
        <w:rPr>
          <w:sz w:val="20"/>
        </w:rPr>
      </w:pPr>
      <w:r w:rsidRPr="003E269D">
        <w:rPr>
          <w:b/>
          <w:sz w:val="20"/>
        </w:rPr>
        <w:t xml:space="preserve"> </w:t>
      </w:r>
      <w:r w:rsidR="0004366D" w:rsidRPr="003E269D">
        <w:rPr>
          <w:sz w:val="20"/>
        </w:rPr>
        <w:t xml:space="preserve">A full farm tour with activities and a scheduled picnic lunch break will require a commitment of at least </w:t>
      </w:r>
      <w:r w:rsidR="00364575">
        <w:rPr>
          <w:sz w:val="20"/>
        </w:rPr>
        <w:t xml:space="preserve">3 </w:t>
      </w:r>
      <w:r w:rsidR="0004366D" w:rsidRPr="003E269D">
        <w:rPr>
          <w:sz w:val="20"/>
        </w:rPr>
        <w:t xml:space="preserve">hours. Shorter visits can be </w:t>
      </w:r>
      <w:r w:rsidR="004838F1" w:rsidRPr="003E269D">
        <w:rPr>
          <w:sz w:val="20"/>
        </w:rPr>
        <w:t xml:space="preserve">accommodated however, some activities will not be included due to time constraints. </w:t>
      </w:r>
    </w:p>
    <w:p w14:paraId="67352FCD" w14:textId="77777777" w:rsidR="00952103" w:rsidRPr="003E269D" w:rsidRDefault="00952103" w:rsidP="0004366D">
      <w:pPr>
        <w:ind w:left="107" w:right="1077"/>
        <w:rPr>
          <w:sz w:val="20"/>
        </w:rPr>
      </w:pPr>
    </w:p>
    <w:p w14:paraId="46F4D8C5" w14:textId="3A2CCA5E" w:rsidR="004838F1" w:rsidRPr="003E269D" w:rsidRDefault="004838F1" w:rsidP="0004366D">
      <w:pPr>
        <w:ind w:left="107" w:right="1077"/>
        <w:rPr>
          <w:sz w:val="20"/>
        </w:rPr>
      </w:pPr>
    </w:p>
    <w:p w14:paraId="635C58F4" w14:textId="705D3DEE" w:rsidR="004838F1" w:rsidRPr="00041F5F" w:rsidRDefault="004838F1" w:rsidP="004838F1">
      <w:pPr>
        <w:ind w:left="107" w:right="1077"/>
        <w:jc w:val="center"/>
        <w:rPr>
          <w:b/>
          <w:iCs/>
          <w:szCs w:val="24"/>
        </w:rPr>
      </w:pPr>
      <w:r w:rsidRPr="00041F5F">
        <w:rPr>
          <w:b/>
          <w:iCs/>
          <w:szCs w:val="24"/>
        </w:rPr>
        <w:t>Plains High School</w:t>
      </w:r>
      <w:r w:rsidR="000D4DD3">
        <w:rPr>
          <w:b/>
          <w:iCs/>
          <w:szCs w:val="24"/>
        </w:rPr>
        <w:t xml:space="preserve"> Museum</w:t>
      </w:r>
    </w:p>
    <w:p w14:paraId="0D8B0F95" w14:textId="13565CEB" w:rsidR="004838F1" w:rsidRDefault="004838F1" w:rsidP="00BD0BF5">
      <w:pPr>
        <w:ind w:left="107" w:right="1077"/>
        <w:jc w:val="center"/>
        <w:rPr>
          <w:b/>
          <w:iCs/>
          <w:szCs w:val="24"/>
        </w:rPr>
      </w:pPr>
      <w:r w:rsidRPr="00041F5F">
        <w:rPr>
          <w:b/>
          <w:iCs/>
          <w:szCs w:val="24"/>
        </w:rPr>
        <w:t xml:space="preserve">Recommended for </w:t>
      </w:r>
      <w:r w:rsidR="00041F5F" w:rsidRPr="00041F5F">
        <w:rPr>
          <w:b/>
          <w:iCs/>
          <w:szCs w:val="24"/>
        </w:rPr>
        <w:t>2</w:t>
      </w:r>
      <w:r w:rsidR="00041F5F" w:rsidRPr="00041F5F">
        <w:rPr>
          <w:b/>
          <w:iCs/>
          <w:szCs w:val="24"/>
          <w:vertAlign w:val="superscript"/>
        </w:rPr>
        <w:t>nd</w:t>
      </w:r>
      <w:r w:rsidR="00041F5F" w:rsidRPr="00041F5F">
        <w:rPr>
          <w:b/>
          <w:iCs/>
          <w:szCs w:val="24"/>
        </w:rPr>
        <w:t>-12</w:t>
      </w:r>
      <w:r w:rsidR="00041F5F" w:rsidRPr="00041F5F">
        <w:rPr>
          <w:b/>
          <w:iCs/>
          <w:szCs w:val="24"/>
          <w:vertAlign w:val="superscript"/>
        </w:rPr>
        <w:t>th</w:t>
      </w:r>
      <w:r w:rsidR="00041F5F" w:rsidRPr="00041F5F">
        <w:rPr>
          <w:b/>
          <w:iCs/>
          <w:szCs w:val="24"/>
        </w:rPr>
        <w:t xml:space="preserve"> Grade</w:t>
      </w:r>
    </w:p>
    <w:p w14:paraId="73374D1A" w14:textId="77777777" w:rsidR="00886CFD" w:rsidRPr="00041F5F" w:rsidRDefault="00886CFD" w:rsidP="00BD0BF5">
      <w:pPr>
        <w:ind w:left="107" w:right="1077"/>
        <w:jc w:val="center"/>
        <w:rPr>
          <w:b/>
          <w:iCs/>
          <w:szCs w:val="24"/>
        </w:rPr>
      </w:pPr>
    </w:p>
    <w:p w14:paraId="6949B881" w14:textId="026983F7" w:rsidR="00BD0BF5" w:rsidRDefault="000D4DD3" w:rsidP="00BD0BF5">
      <w:pPr>
        <w:ind w:left="107" w:right="1077"/>
        <w:rPr>
          <w:sz w:val="20"/>
        </w:rPr>
      </w:pPr>
      <w:r>
        <w:rPr>
          <w:sz w:val="20"/>
        </w:rPr>
        <w:t>S</w:t>
      </w:r>
      <w:r w:rsidR="00BD0BF5" w:rsidRPr="003E269D">
        <w:rPr>
          <w:sz w:val="20"/>
        </w:rPr>
        <w:t>tudents</w:t>
      </w:r>
      <w:r w:rsidR="004838F1" w:rsidRPr="003E269D">
        <w:rPr>
          <w:sz w:val="20"/>
        </w:rPr>
        <w:t xml:space="preserve"> </w:t>
      </w:r>
      <w:r>
        <w:rPr>
          <w:sz w:val="20"/>
        </w:rPr>
        <w:t xml:space="preserve">participate in </w:t>
      </w:r>
      <w:r w:rsidR="00041F5F" w:rsidRPr="00041F5F">
        <w:rPr>
          <w:sz w:val="20"/>
        </w:rPr>
        <w:t xml:space="preserve">interactive lessons and activities as they learn about his life as a child of the great depression, his accomplishments as president, and his journey to becoming a world-renowned humanitarian and champion for civil rights and peace! </w:t>
      </w:r>
      <w:r w:rsidR="004838F1" w:rsidRPr="003E269D">
        <w:rPr>
          <w:sz w:val="20"/>
        </w:rPr>
        <w:t xml:space="preserve"> </w:t>
      </w:r>
    </w:p>
    <w:p w14:paraId="1116A7EF" w14:textId="2D3531B3" w:rsidR="000D4DD3" w:rsidRDefault="000D4DD3" w:rsidP="00BD0BF5">
      <w:pPr>
        <w:ind w:left="107" w:right="1077"/>
        <w:rPr>
          <w:sz w:val="20"/>
        </w:rPr>
      </w:pPr>
    </w:p>
    <w:p w14:paraId="549FF5AF" w14:textId="397E5AB2" w:rsidR="00BD0BF5" w:rsidRPr="003E269D" w:rsidRDefault="00BD0BF5" w:rsidP="00BD0BF5">
      <w:pPr>
        <w:ind w:left="107" w:right="1077"/>
        <w:rPr>
          <w:sz w:val="20"/>
        </w:rPr>
      </w:pPr>
      <w:r w:rsidRPr="003E269D">
        <w:rPr>
          <w:b/>
          <w:sz w:val="20"/>
        </w:rPr>
        <w:t>Time requirement</w:t>
      </w:r>
      <w:r w:rsidRPr="003E269D">
        <w:rPr>
          <w:sz w:val="20"/>
        </w:rPr>
        <w:t xml:space="preserve">: </w:t>
      </w:r>
    </w:p>
    <w:p w14:paraId="40636777" w14:textId="3D5DF578" w:rsidR="00FB7647" w:rsidRPr="003E269D" w:rsidRDefault="00BD0BF5" w:rsidP="00BD0BF5">
      <w:pPr>
        <w:ind w:left="107" w:right="1077"/>
        <w:rPr>
          <w:sz w:val="20"/>
        </w:rPr>
      </w:pPr>
      <w:r w:rsidRPr="003E269D">
        <w:rPr>
          <w:sz w:val="20"/>
        </w:rPr>
        <w:t xml:space="preserve">A </w:t>
      </w:r>
      <w:r w:rsidR="00FB7647" w:rsidRPr="003E269D">
        <w:rPr>
          <w:sz w:val="20"/>
        </w:rPr>
        <w:t>full Plains</w:t>
      </w:r>
      <w:r w:rsidRPr="003E269D">
        <w:rPr>
          <w:sz w:val="20"/>
        </w:rPr>
        <w:t xml:space="preserve"> High </w:t>
      </w:r>
      <w:r w:rsidR="00FB7647" w:rsidRPr="003E269D">
        <w:rPr>
          <w:sz w:val="20"/>
        </w:rPr>
        <w:t>S</w:t>
      </w:r>
      <w:r w:rsidRPr="003E269D">
        <w:rPr>
          <w:sz w:val="20"/>
        </w:rPr>
        <w:t xml:space="preserve">chool tour </w:t>
      </w:r>
      <w:r w:rsidR="00FB7647" w:rsidRPr="003E269D">
        <w:rPr>
          <w:sz w:val="20"/>
        </w:rPr>
        <w:t xml:space="preserve">will require a commitment of at least </w:t>
      </w:r>
      <w:r w:rsidR="00F0501C" w:rsidRPr="003E269D">
        <w:rPr>
          <w:sz w:val="20"/>
        </w:rPr>
        <w:t>2 hours</w:t>
      </w:r>
      <w:r w:rsidR="00FB7647" w:rsidRPr="003E269D">
        <w:rPr>
          <w:sz w:val="20"/>
        </w:rPr>
        <w:t xml:space="preserve"> depending on the group size. A visit to PHS can be planned in conjunction with a visit to the </w:t>
      </w:r>
    </w:p>
    <w:p w14:paraId="4C34E27F" w14:textId="4819E1D4" w:rsidR="00FB7647" w:rsidRDefault="004B174F" w:rsidP="00BD0BF5">
      <w:pPr>
        <w:ind w:left="107" w:right="1077"/>
        <w:rPr>
          <w:sz w:val="20"/>
        </w:rPr>
      </w:pPr>
      <w:r w:rsidRPr="003E269D">
        <w:rPr>
          <w:sz w:val="20"/>
        </w:rPr>
        <w:t>Boyhood Farm upon request.</w:t>
      </w:r>
    </w:p>
    <w:p w14:paraId="23F96CDE" w14:textId="32D234E0" w:rsidR="00886CFD" w:rsidRDefault="00886CFD" w:rsidP="00BD0BF5">
      <w:pPr>
        <w:ind w:left="107" w:right="1077"/>
        <w:rPr>
          <w:sz w:val="20"/>
        </w:rPr>
      </w:pPr>
    </w:p>
    <w:p w14:paraId="0BE67D7F" w14:textId="086C131E" w:rsidR="000D4DD3" w:rsidRPr="00B105F3" w:rsidRDefault="009D7C26" w:rsidP="00B105F3">
      <w:pPr>
        <w:pStyle w:val="BodyText"/>
        <w:ind w:left="107" w:right="441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Gro</w:t>
      </w:r>
      <w:r w:rsidR="009529F4" w:rsidRPr="00B144DD">
        <w:rPr>
          <w:b/>
          <w:sz w:val="24"/>
          <w:szCs w:val="28"/>
        </w:rPr>
        <w:t>up size</w:t>
      </w:r>
      <w:r w:rsidR="000D4DD3" w:rsidRPr="00B144DD">
        <w:rPr>
          <w:b/>
          <w:sz w:val="24"/>
          <w:szCs w:val="28"/>
        </w:rPr>
        <w:t xml:space="preserve"> for</w:t>
      </w:r>
      <w:r w:rsidR="00886CFD" w:rsidRPr="00B144DD">
        <w:rPr>
          <w:b/>
          <w:sz w:val="24"/>
          <w:szCs w:val="28"/>
        </w:rPr>
        <w:t xml:space="preserve"> all Field</w:t>
      </w:r>
      <w:r w:rsidR="000D4DD3" w:rsidRPr="00B144DD">
        <w:rPr>
          <w:b/>
          <w:sz w:val="24"/>
          <w:szCs w:val="28"/>
        </w:rPr>
        <w:t xml:space="preserve"> Trips</w:t>
      </w:r>
    </w:p>
    <w:p w14:paraId="03249F26" w14:textId="4823A556" w:rsidR="000900D1" w:rsidRPr="003E269D" w:rsidRDefault="009529F4">
      <w:pPr>
        <w:pStyle w:val="BodyText"/>
        <w:ind w:left="107" w:right="441"/>
        <w:rPr>
          <w:szCs w:val="22"/>
        </w:rPr>
      </w:pPr>
      <w:r w:rsidRPr="003E269D">
        <w:rPr>
          <w:b/>
          <w:szCs w:val="22"/>
        </w:rPr>
        <w:t xml:space="preserve"> </w:t>
      </w:r>
      <w:r w:rsidR="00886CFD" w:rsidRPr="00B144DD">
        <w:rPr>
          <w:bCs/>
          <w:szCs w:val="22"/>
        </w:rPr>
        <w:t>M</w:t>
      </w:r>
      <w:r w:rsidRPr="00B144DD">
        <w:rPr>
          <w:bCs/>
          <w:szCs w:val="22"/>
        </w:rPr>
        <w:t>ax</w:t>
      </w:r>
      <w:r w:rsidRPr="003E269D">
        <w:rPr>
          <w:szCs w:val="22"/>
        </w:rPr>
        <w:t xml:space="preserve"> 60 </w:t>
      </w:r>
      <w:r w:rsidR="0081716B" w:rsidRPr="003E269D">
        <w:rPr>
          <w:szCs w:val="22"/>
        </w:rPr>
        <w:t>students</w:t>
      </w:r>
      <w:r w:rsidRPr="003E269D">
        <w:rPr>
          <w:szCs w:val="22"/>
        </w:rPr>
        <w:t xml:space="preserve"> (groups will be split into groups of 20 and then scheduled in rotations</w:t>
      </w:r>
      <w:r w:rsidR="0081716B" w:rsidRPr="003E269D">
        <w:rPr>
          <w:szCs w:val="22"/>
        </w:rPr>
        <w:t>).</w:t>
      </w:r>
    </w:p>
    <w:p w14:paraId="626E4599" w14:textId="2432B124" w:rsidR="0081716B" w:rsidRPr="003E269D" w:rsidRDefault="0081716B" w:rsidP="0081716B">
      <w:pPr>
        <w:pStyle w:val="BodyText"/>
        <w:ind w:left="107" w:right="441"/>
        <w:rPr>
          <w:szCs w:val="22"/>
        </w:rPr>
      </w:pPr>
      <w:r w:rsidRPr="003E269D">
        <w:rPr>
          <w:szCs w:val="22"/>
        </w:rPr>
        <w:t xml:space="preserve">If your group/grade level is larger than 60 </w:t>
      </w:r>
      <w:r w:rsidR="000D4DD3" w:rsidRPr="003E269D">
        <w:rPr>
          <w:szCs w:val="22"/>
        </w:rPr>
        <w:t>students,</w:t>
      </w:r>
      <w:r w:rsidRPr="003E269D">
        <w:rPr>
          <w:szCs w:val="22"/>
        </w:rPr>
        <w:t xml:space="preserve"> please plan to schedule multiple days for your school. </w:t>
      </w:r>
    </w:p>
    <w:p w14:paraId="3B870469" w14:textId="6D1C54FF" w:rsidR="00B105F3" w:rsidRDefault="0081716B" w:rsidP="0081716B">
      <w:pPr>
        <w:pStyle w:val="BodyText"/>
        <w:ind w:left="107" w:right="441"/>
        <w:rPr>
          <w:szCs w:val="22"/>
        </w:rPr>
      </w:pPr>
      <w:r w:rsidRPr="003E269D">
        <w:rPr>
          <w:szCs w:val="22"/>
        </w:rPr>
        <w:t xml:space="preserve">If accommodations cannot be made to schedule multiple days, please indicate on your registration form.  </w:t>
      </w:r>
    </w:p>
    <w:p w14:paraId="16BD7BD9" w14:textId="7E44E428" w:rsidR="00B105F3" w:rsidRDefault="00B105F3" w:rsidP="0081716B">
      <w:pPr>
        <w:pStyle w:val="BodyText"/>
        <w:ind w:left="107" w:right="441"/>
        <w:rPr>
          <w:szCs w:val="22"/>
        </w:rPr>
      </w:pPr>
    </w:p>
    <w:p w14:paraId="63C56FEB" w14:textId="77777777" w:rsidR="000900D1" w:rsidRPr="0046441B" w:rsidRDefault="000900D1">
      <w:pPr>
        <w:pStyle w:val="BodyText"/>
        <w:spacing w:before="10"/>
        <w:rPr>
          <w:sz w:val="24"/>
          <w:szCs w:val="28"/>
        </w:rPr>
      </w:pPr>
    </w:p>
    <w:p w14:paraId="1019E932" w14:textId="479AB8CE" w:rsidR="00B105F3" w:rsidRPr="0046441B" w:rsidRDefault="00B105F3" w:rsidP="0088686B">
      <w:pPr>
        <w:jc w:val="center"/>
        <w:rPr>
          <w:b/>
          <w:bCs/>
          <w:sz w:val="32"/>
          <w:szCs w:val="36"/>
        </w:rPr>
      </w:pPr>
      <w:r w:rsidRPr="0046441B">
        <w:rPr>
          <w:b/>
          <w:bCs/>
          <w:sz w:val="32"/>
          <w:szCs w:val="36"/>
        </w:rPr>
        <w:t>Schedule a Field Trip</w:t>
      </w:r>
    </w:p>
    <w:p w14:paraId="0487BE34" w14:textId="6573B733" w:rsidR="00C87341" w:rsidRPr="0046441B" w:rsidRDefault="0007052A" w:rsidP="0088686B">
      <w:pPr>
        <w:jc w:val="center"/>
        <w:rPr>
          <w:sz w:val="24"/>
          <w:szCs w:val="28"/>
        </w:rPr>
      </w:pPr>
      <w:r w:rsidRPr="0046441B">
        <w:rPr>
          <w:sz w:val="24"/>
          <w:szCs w:val="28"/>
        </w:rPr>
        <w:t>Complete the attached information and email to</w:t>
      </w:r>
      <w:r w:rsidR="00BB0B13" w:rsidRPr="0046441B">
        <w:rPr>
          <w:sz w:val="24"/>
          <w:szCs w:val="28"/>
        </w:rPr>
        <w:t>:</w:t>
      </w:r>
      <w:r w:rsidRPr="0046441B">
        <w:rPr>
          <w:sz w:val="24"/>
          <w:szCs w:val="28"/>
        </w:rPr>
        <w:t xml:space="preserve"> </w:t>
      </w:r>
    </w:p>
    <w:p w14:paraId="2347FC84" w14:textId="77777777" w:rsidR="00E57DF8" w:rsidRPr="0046441B" w:rsidRDefault="00E57DF8" w:rsidP="0088686B">
      <w:pPr>
        <w:jc w:val="center"/>
        <w:rPr>
          <w:sz w:val="24"/>
          <w:szCs w:val="28"/>
        </w:rPr>
      </w:pPr>
    </w:p>
    <w:p w14:paraId="0D887E78" w14:textId="6D784FDA" w:rsidR="00B105F3" w:rsidRPr="0046441B" w:rsidRDefault="00B105F3" w:rsidP="0088686B">
      <w:pPr>
        <w:jc w:val="center"/>
        <w:rPr>
          <w:sz w:val="32"/>
          <w:szCs w:val="36"/>
        </w:rPr>
      </w:pPr>
      <w:r w:rsidRPr="0046441B">
        <w:rPr>
          <w:sz w:val="32"/>
          <w:szCs w:val="36"/>
        </w:rPr>
        <w:t xml:space="preserve"> </w:t>
      </w:r>
      <w:bookmarkStart w:id="0" w:name="_Hlk76105939"/>
      <w:r w:rsidR="006C0AAC" w:rsidRPr="0046441B">
        <w:rPr>
          <w:sz w:val="32"/>
          <w:szCs w:val="36"/>
        </w:rPr>
        <w:fldChar w:fldCharType="begin"/>
      </w:r>
      <w:r w:rsidR="006C0AAC" w:rsidRPr="0046441B">
        <w:rPr>
          <w:sz w:val="32"/>
          <w:szCs w:val="36"/>
        </w:rPr>
        <w:instrText xml:space="preserve"> HYPERLINK "mailto:JICA_Education@nps.gov" </w:instrText>
      </w:r>
      <w:r w:rsidR="006C0AAC" w:rsidRPr="0046441B">
        <w:rPr>
          <w:sz w:val="32"/>
          <w:szCs w:val="36"/>
        </w:rPr>
        <w:fldChar w:fldCharType="separate"/>
      </w:r>
      <w:r w:rsidR="006C0AAC" w:rsidRPr="0046441B">
        <w:rPr>
          <w:rStyle w:val="Hyperlink"/>
          <w:sz w:val="32"/>
          <w:szCs w:val="36"/>
        </w:rPr>
        <w:t>JICA_Education@nps.gov</w:t>
      </w:r>
      <w:r w:rsidR="006C0AAC" w:rsidRPr="0046441B">
        <w:rPr>
          <w:sz w:val="32"/>
          <w:szCs w:val="36"/>
        </w:rPr>
        <w:fldChar w:fldCharType="end"/>
      </w:r>
    </w:p>
    <w:bookmarkEnd w:id="0"/>
    <w:p w14:paraId="521407D2" w14:textId="0FDE3185" w:rsidR="003B7625" w:rsidRPr="0046441B" w:rsidRDefault="003B7625" w:rsidP="0088686B">
      <w:pPr>
        <w:jc w:val="center"/>
        <w:rPr>
          <w:sz w:val="24"/>
          <w:szCs w:val="28"/>
        </w:rPr>
      </w:pPr>
    </w:p>
    <w:p w14:paraId="5A1E802D" w14:textId="7E33C762" w:rsidR="003B7625" w:rsidRPr="0046441B" w:rsidRDefault="003A0D93" w:rsidP="00944F62">
      <w:pPr>
        <w:rPr>
          <w:b/>
          <w:bCs/>
          <w:sz w:val="24"/>
          <w:szCs w:val="28"/>
        </w:rPr>
      </w:pPr>
      <w:r w:rsidRPr="0046441B">
        <w:rPr>
          <w:b/>
          <w:bCs/>
          <w:sz w:val="24"/>
          <w:szCs w:val="28"/>
        </w:rPr>
        <w:t xml:space="preserve">Please provide </w:t>
      </w:r>
      <w:r w:rsidR="00E56C4D" w:rsidRPr="0046441B">
        <w:rPr>
          <w:b/>
          <w:bCs/>
          <w:sz w:val="24"/>
          <w:szCs w:val="28"/>
        </w:rPr>
        <w:t>desired</w:t>
      </w:r>
      <w:r w:rsidR="00944F62" w:rsidRPr="0046441B">
        <w:rPr>
          <w:b/>
          <w:bCs/>
          <w:sz w:val="24"/>
          <w:szCs w:val="28"/>
        </w:rPr>
        <w:t xml:space="preserve"> dates on the attached form.</w:t>
      </w:r>
      <w:r w:rsidR="00487C0E" w:rsidRPr="0046441B">
        <w:rPr>
          <w:b/>
          <w:bCs/>
          <w:sz w:val="24"/>
          <w:szCs w:val="28"/>
        </w:rPr>
        <w:t xml:space="preserve"> </w:t>
      </w:r>
      <w:r w:rsidR="0008131D" w:rsidRPr="0046441B">
        <w:rPr>
          <w:b/>
          <w:bCs/>
          <w:sz w:val="24"/>
          <w:szCs w:val="28"/>
        </w:rPr>
        <w:t xml:space="preserve">Field trip reservations </w:t>
      </w:r>
      <w:r w:rsidR="0008131D" w:rsidRPr="0046441B">
        <w:rPr>
          <w:b/>
          <w:bCs/>
          <w:sz w:val="24"/>
          <w:szCs w:val="28"/>
          <w:u w:val="single"/>
        </w:rPr>
        <w:t xml:space="preserve">must </w:t>
      </w:r>
      <w:r w:rsidR="0008131D" w:rsidRPr="0046441B">
        <w:rPr>
          <w:b/>
          <w:bCs/>
          <w:sz w:val="24"/>
          <w:szCs w:val="28"/>
        </w:rPr>
        <w:t>be confirmed by education staff.</w:t>
      </w:r>
      <w:r w:rsidR="00707549" w:rsidRPr="0046441B">
        <w:rPr>
          <w:sz w:val="24"/>
          <w:szCs w:val="24"/>
        </w:rPr>
        <w:t xml:space="preserve"> </w:t>
      </w:r>
      <w:r w:rsidR="00707549" w:rsidRPr="0046441B">
        <w:rPr>
          <w:b/>
          <w:bCs/>
          <w:sz w:val="24"/>
          <w:szCs w:val="28"/>
        </w:rPr>
        <w:t>The field trip coordinating teacher will be contacted by education staff via phone or email when reservation is confirmed to discuss program details, large group requests, and specific curriculum needs. A field trip planning guide with pre and post visit instructions and activities will be provided at that time.</w:t>
      </w:r>
    </w:p>
    <w:p w14:paraId="237507EB" w14:textId="5BBD8C06" w:rsidR="002F484C" w:rsidRPr="0046441B" w:rsidRDefault="002F484C" w:rsidP="00944F62">
      <w:pPr>
        <w:rPr>
          <w:b/>
          <w:bCs/>
          <w:sz w:val="24"/>
          <w:szCs w:val="28"/>
        </w:rPr>
      </w:pPr>
    </w:p>
    <w:p w14:paraId="11B1B13A" w14:textId="16B01B77" w:rsidR="002F484C" w:rsidRPr="0046441B" w:rsidRDefault="002F484C" w:rsidP="00944F62">
      <w:pPr>
        <w:rPr>
          <w:b/>
          <w:bCs/>
          <w:sz w:val="24"/>
          <w:szCs w:val="28"/>
        </w:rPr>
      </w:pPr>
      <w:r w:rsidRPr="0046441B">
        <w:rPr>
          <w:sz w:val="24"/>
          <w:szCs w:val="28"/>
        </w:rPr>
        <w:t xml:space="preserve">Additional resources and curriculum information can be found </w:t>
      </w:r>
      <w:r w:rsidR="007D1B74" w:rsidRPr="0046441B">
        <w:rPr>
          <w:sz w:val="24"/>
          <w:szCs w:val="28"/>
        </w:rPr>
        <w:t>at:</w:t>
      </w:r>
      <w:r w:rsidRPr="0046441B">
        <w:rPr>
          <w:b/>
          <w:bCs/>
          <w:sz w:val="24"/>
          <w:szCs w:val="28"/>
        </w:rPr>
        <w:t xml:space="preserve"> </w:t>
      </w:r>
      <w:hyperlink r:id="rId10" w:history="1">
        <w:r w:rsidR="007D1B74" w:rsidRPr="0046441B">
          <w:rPr>
            <w:rStyle w:val="Hyperlink"/>
            <w:b/>
            <w:bCs/>
            <w:sz w:val="24"/>
            <w:szCs w:val="28"/>
          </w:rPr>
          <w:t>www.jimmycartereducation.org</w:t>
        </w:r>
      </w:hyperlink>
    </w:p>
    <w:p w14:paraId="361BD552" w14:textId="77777777" w:rsidR="00D36BF4" w:rsidRDefault="00D36BF4" w:rsidP="00D36BF4">
      <w:pPr>
        <w:jc w:val="center"/>
        <w:rPr>
          <w:b/>
          <w:bCs/>
          <w:noProof/>
          <w:szCs w:val="24"/>
        </w:rPr>
      </w:pPr>
    </w:p>
    <w:p w14:paraId="09EF3574" w14:textId="359157A6" w:rsidR="007D1B74" w:rsidRPr="00B105F3" w:rsidRDefault="007D1B74" w:rsidP="00D36BF4">
      <w:pPr>
        <w:jc w:val="center"/>
        <w:rPr>
          <w:b/>
          <w:bCs/>
          <w:szCs w:val="24"/>
        </w:rPr>
      </w:pPr>
    </w:p>
    <w:p w14:paraId="44AB2E2A" w14:textId="13C6D054" w:rsidR="004F2358" w:rsidRDefault="004F2358" w:rsidP="006344C6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7629FFB4" w14:textId="77777777" w:rsidR="006344C6" w:rsidRPr="00E56C4D" w:rsidRDefault="006344C6" w:rsidP="006344C6">
      <w:pPr>
        <w:rPr>
          <w:b/>
          <w:iCs/>
          <w:sz w:val="20"/>
        </w:rPr>
        <w:sectPr w:rsidR="006344C6" w:rsidRPr="00E56C4D">
          <w:type w:val="continuous"/>
          <w:pgSz w:w="12240" w:h="15840"/>
          <w:pgMar w:top="740" w:right="700" w:bottom="280" w:left="900" w:header="720" w:footer="720" w:gutter="0"/>
          <w:cols w:num="2" w:space="720" w:equalWidth="0">
            <w:col w:w="4788" w:space="648"/>
            <w:col w:w="5204"/>
          </w:cols>
        </w:sectPr>
      </w:pPr>
    </w:p>
    <w:p w14:paraId="487D99F5" w14:textId="69655558" w:rsidR="00B16F1D" w:rsidRDefault="00E366B6" w:rsidP="00DD30CB">
      <w:pPr>
        <w:spacing w:before="75"/>
        <w:ind w:left="107"/>
        <w:jc w:val="center"/>
        <w:rPr>
          <w:rFonts w:ascii="Arial"/>
          <w:b/>
          <w:sz w:val="20"/>
        </w:rPr>
      </w:pPr>
      <w:r w:rsidRPr="008F2644">
        <w:rPr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87F692" wp14:editId="4E0B2491">
                <wp:simplePos x="0" y="0"/>
                <wp:positionH relativeFrom="column">
                  <wp:posOffset>317500</wp:posOffset>
                </wp:positionH>
                <wp:positionV relativeFrom="paragraph">
                  <wp:posOffset>0</wp:posOffset>
                </wp:positionV>
                <wp:extent cx="2360930" cy="647700"/>
                <wp:effectExtent l="0" t="0" r="2159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A90EF" w14:textId="77777777" w:rsidR="00E366B6" w:rsidRDefault="00E366B6" w:rsidP="00E366B6">
                            <w:pP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</w:pPr>
                          </w:p>
                          <w:p w14:paraId="4666D8CC" w14:textId="77777777" w:rsidR="00E366B6" w:rsidRDefault="00E366B6" w:rsidP="00E366B6">
                            <w:pP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  <w:t>Jimmy Carter National Historical Park</w:t>
                            </w:r>
                          </w:p>
                          <w:p w14:paraId="7297D7E2" w14:textId="77777777" w:rsidR="00E366B6" w:rsidRPr="00E366B6" w:rsidRDefault="00E366B6" w:rsidP="00E366B6">
                            <w:pP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  <w:t>National Park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F692" id="_x0000_s1028" type="#_x0000_t202" style="position:absolute;left:0;text-align:left;margin-left:25pt;margin-top:0;width:185.9pt;height:51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" filled="f">
                <v:textbox>
                  <w:txbxContent>
                    <w:p w14:paraId="0E0A90EF" w14:textId="77777777" w:rsidR="00E366B6" w:rsidRDefault="00E366B6" w:rsidP="00E366B6">
                      <w:pPr>
                        <w:rPr>
                          <w:rFonts w:ascii="NPSRawlinsonOTTwo" w:hAnsi="NPSRawlinsonOTTwo"/>
                          <w:color w:val="FFFFFF" w:themeColor="background1"/>
                        </w:rPr>
                      </w:pPr>
                    </w:p>
                    <w:p w14:paraId="4666D8CC" w14:textId="77777777" w:rsidR="00E366B6" w:rsidRDefault="00E366B6" w:rsidP="00E366B6">
                      <w:pPr>
                        <w:rPr>
                          <w:rFonts w:ascii="NPSRawlinsonOTTwo" w:hAnsi="NPSRawlinsonOTTwo"/>
                          <w:color w:val="FFFFFF" w:themeColor="background1"/>
                        </w:rPr>
                      </w:pPr>
                      <w:r>
                        <w:rPr>
                          <w:rFonts w:ascii="NPSRawlinsonOTTwo" w:hAnsi="NPSRawlinsonOTTwo"/>
                          <w:color w:val="FFFFFF" w:themeColor="background1"/>
                        </w:rPr>
                        <w:t>Jimmy Carter National Historical Park</w:t>
                      </w:r>
                    </w:p>
                    <w:p w14:paraId="7297D7E2" w14:textId="77777777" w:rsidR="00E366B6" w:rsidRPr="00E366B6" w:rsidRDefault="00E366B6" w:rsidP="00E366B6">
                      <w:pPr>
                        <w:rPr>
                          <w:rFonts w:ascii="NPSRawlinsonOTTwo" w:hAnsi="NPSRawlinsonOTTwo"/>
                          <w:color w:val="FFFFFF" w:themeColor="background1"/>
                        </w:rPr>
                      </w:pPr>
                      <w:r>
                        <w:rPr>
                          <w:rFonts w:ascii="NPSRawlinsonOTTwo" w:hAnsi="NPSRawlinsonOTTwo"/>
                          <w:color w:val="FFFFFF" w:themeColor="background1"/>
                        </w:rPr>
                        <w:t>National Park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DCA37A" wp14:editId="49753844">
                <wp:simplePos x="0" y="0"/>
                <wp:positionH relativeFrom="margin">
                  <wp:posOffset>317500</wp:posOffset>
                </wp:positionH>
                <wp:positionV relativeFrom="paragraph">
                  <wp:posOffset>0</wp:posOffset>
                </wp:positionV>
                <wp:extent cx="6324600" cy="660400"/>
                <wp:effectExtent l="0" t="0" r="1905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60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13CA1" w14:textId="77777777" w:rsidR="00E366B6" w:rsidRDefault="00E366B6" w:rsidP="00E366B6">
                            <w: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C38C4C" wp14:editId="0FEA2B0F">
                                  <wp:extent cx="431800" cy="562071"/>
                                  <wp:effectExtent l="0" t="0" r="635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982" cy="5831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0FCC2B" w14:textId="77777777" w:rsidR="00E366B6" w:rsidRDefault="00E366B6" w:rsidP="00E366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CA37A" id="_x0000_s1029" type="#_x0000_t202" style="position:absolute;left:0;text-align:left;margin-left:25pt;margin-top:0;width:498pt;height:5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" fillcolor="windowText">
                <v:textbox>
                  <w:txbxContent>
                    <w:p w14:paraId="30D13CA1" w14:textId="77777777" w:rsidR="00E366B6" w:rsidRDefault="00E366B6" w:rsidP="00E366B6">
                      <w:r>
                        <w:t xml:space="preserve">                                                                            </w:t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3C38C4C" wp14:editId="0FEA2B0F">
                            <wp:extent cx="431800" cy="562071"/>
                            <wp:effectExtent l="0" t="0" r="635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982" cy="5831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0FCC2B" w14:textId="77777777" w:rsidR="00E366B6" w:rsidRDefault="00E366B6" w:rsidP="00E366B6"/>
                  </w:txbxContent>
                </v:textbox>
                <w10:wrap type="square" anchorx="margin"/>
              </v:shape>
            </w:pict>
          </mc:Fallback>
        </mc:AlternateContent>
      </w:r>
    </w:p>
    <w:p w14:paraId="7360A1DC" w14:textId="4B4D9147" w:rsidR="000900D1" w:rsidRPr="00867479" w:rsidRDefault="00F744FA" w:rsidP="00DD30CB">
      <w:pPr>
        <w:spacing w:before="75"/>
        <w:ind w:left="107"/>
        <w:jc w:val="center"/>
        <w:rPr>
          <w:rFonts w:ascii="Arial"/>
          <w:b/>
          <w:sz w:val="32"/>
          <w:szCs w:val="36"/>
        </w:rPr>
      </w:pPr>
      <w:r w:rsidRPr="00867479">
        <w:rPr>
          <w:rFonts w:ascii="Arial"/>
          <w:b/>
          <w:sz w:val="32"/>
          <w:szCs w:val="36"/>
        </w:rPr>
        <w:t>Field Trip Request Form</w:t>
      </w:r>
    </w:p>
    <w:p w14:paraId="7DE8772D" w14:textId="79A57D61" w:rsidR="00644890" w:rsidRDefault="009529F4" w:rsidP="00867479">
      <w:pPr>
        <w:jc w:val="center"/>
        <w:rPr>
          <w:b/>
          <w:sz w:val="32"/>
          <w:szCs w:val="32"/>
        </w:rPr>
      </w:pPr>
      <w:r w:rsidRPr="00867479">
        <w:rPr>
          <w:b/>
          <w:sz w:val="32"/>
          <w:szCs w:val="32"/>
        </w:rPr>
        <w:t xml:space="preserve">Please </w:t>
      </w:r>
      <w:r w:rsidR="00937F9C">
        <w:rPr>
          <w:b/>
          <w:sz w:val="32"/>
          <w:szCs w:val="32"/>
        </w:rPr>
        <w:t xml:space="preserve">download document, </w:t>
      </w:r>
      <w:r w:rsidR="00333C89" w:rsidRPr="00867479">
        <w:rPr>
          <w:b/>
          <w:sz w:val="32"/>
          <w:szCs w:val="32"/>
        </w:rPr>
        <w:t>complete</w:t>
      </w:r>
      <w:r w:rsidR="009935A1">
        <w:rPr>
          <w:b/>
          <w:sz w:val="32"/>
          <w:szCs w:val="32"/>
        </w:rPr>
        <w:t xml:space="preserve">, and email as an attachment </w:t>
      </w:r>
      <w:r w:rsidRPr="00867479">
        <w:rPr>
          <w:b/>
          <w:sz w:val="32"/>
          <w:szCs w:val="32"/>
        </w:rPr>
        <w:t xml:space="preserve">to: </w:t>
      </w:r>
      <w:hyperlink r:id="rId11" w:history="1">
        <w:r w:rsidR="00867479" w:rsidRPr="00E116AF">
          <w:rPr>
            <w:rStyle w:val="Hyperlink"/>
            <w:b/>
            <w:sz w:val="32"/>
            <w:szCs w:val="32"/>
          </w:rPr>
          <w:t>JICA_Education@nps.gov</w:t>
        </w:r>
      </w:hyperlink>
    </w:p>
    <w:p w14:paraId="35C616C4" w14:textId="77777777" w:rsidR="00C144F6" w:rsidRDefault="00C144F6" w:rsidP="000A04E7">
      <w:pPr>
        <w:pStyle w:val="BodyText"/>
        <w:spacing w:before="5"/>
        <w:jc w:val="center"/>
        <w:rPr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2"/>
      </w:tblGrid>
      <w:tr w:rsidR="00D20CA7" w14:paraId="3FC3EDAA" w14:textId="77777777" w:rsidTr="00251069">
        <w:trPr>
          <w:trHeight w:val="385"/>
        </w:trPr>
        <w:tc>
          <w:tcPr>
            <w:tcW w:w="10402" w:type="dxa"/>
          </w:tcPr>
          <w:p w14:paraId="3BA4E3CC" w14:textId="12DA9271" w:rsidR="00D20CA7" w:rsidRDefault="00D20CA7" w:rsidP="0094165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Field Trip Coordinator/Teacher:</w:t>
            </w:r>
            <w:r w:rsidR="00E1675E">
              <w:rPr>
                <w:sz w:val="24"/>
              </w:rPr>
              <w:t xml:space="preserve"> </w:t>
            </w:r>
          </w:p>
        </w:tc>
      </w:tr>
      <w:tr w:rsidR="00D20CA7" w14:paraId="4D86BA2C" w14:textId="77777777" w:rsidTr="005F6B1F">
        <w:trPr>
          <w:trHeight w:val="385"/>
        </w:trPr>
        <w:tc>
          <w:tcPr>
            <w:tcW w:w="10402" w:type="dxa"/>
          </w:tcPr>
          <w:p w14:paraId="41E6C7AB" w14:textId="0F46FA92" w:rsidR="00D20CA7" w:rsidRDefault="00D20CA7" w:rsidP="0094165B">
            <w:pPr>
              <w:pStyle w:val="TableParagraph"/>
              <w:spacing w:line="292" w:lineRule="exact"/>
              <w:rPr>
                <w:sz w:val="24"/>
              </w:rPr>
            </w:pPr>
            <w:r w:rsidRPr="00F94B04">
              <w:rPr>
                <w:sz w:val="24"/>
              </w:rPr>
              <w:t>School Name</w:t>
            </w:r>
            <w:r>
              <w:rPr>
                <w:sz w:val="24"/>
              </w:rPr>
              <w:t>:</w:t>
            </w:r>
            <w:r w:rsidR="00E1675E">
              <w:rPr>
                <w:sz w:val="24"/>
              </w:rPr>
              <w:t xml:space="preserve"> </w:t>
            </w:r>
          </w:p>
        </w:tc>
      </w:tr>
      <w:tr w:rsidR="00D20CA7" w14:paraId="68384F57" w14:textId="77777777" w:rsidTr="00EA7E9A">
        <w:trPr>
          <w:trHeight w:val="388"/>
        </w:trPr>
        <w:tc>
          <w:tcPr>
            <w:tcW w:w="10402" w:type="dxa"/>
          </w:tcPr>
          <w:p w14:paraId="30D14B08" w14:textId="47EB25B8" w:rsidR="00D20CA7" w:rsidRDefault="00D20CA7" w:rsidP="0094165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School System</w:t>
            </w:r>
            <w:r w:rsidR="00062F2F">
              <w:rPr>
                <w:sz w:val="24"/>
              </w:rPr>
              <w:t xml:space="preserve"> (County)</w:t>
            </w:r>
            <w:r>
              <w:rPr>
                <w:sz w:val="24"/>
              </w:rPr>
              <w:t>:</w:t>
            </w:r>
            <w:r w:rsidR="00E1675E">
              <w:rPr>
                <w:sz w:val="24"/>
              </w:rPr>
              <w:t xml:space="preserve"> </w:t>
            </w:r>
          </w:p>
        </w:tc>
      </w:tr>
      <w:tr w:rsidR="00DB6F81" w14:paraId="3F18E457" w14:textId="77777777" w:rsidTr="00D13940">
        <w:trPr>
          <w:trHeight w:val="290"/>
        </w:trPr>
        <w:tc>
          <w:tcPr>
            <w:tcW w:w="10402" w:type="dxa"/>
            <w:tcBorders>
              <w:bottom w:val="single" w:sz="4" w:space="0" w:color="auto"/>
            </w:tcBorders>
          </w:tcPr>
          <w:p w14:paraId="5A4C6058" w14:textId="6BD106E5" w:rsidR="00DB6F81" w:rsidRDefault="00D20CA7" w:rsidP="0094165B">
            <w:pPr>
              <w:pStyle w:val="TableParagraph"/>
              <w:spacing w:line="292" w:lineRule="exact"/>
              <w:rPr>
                <w:sz w:val="24"/>
              </w:rPr>
            </w:pPr>
            <w:r w:rsidRPr="00D20CA7">
              <w:rPr>
                <w:sz w:val="24"/>
              </w:rPr>
              <w:t>School Phone:</w:t>
            </w:r>
            <w:r w:rsidR="00E1675E">
              <w:rPr>
                <w:sz w:val="24"/>
              </w:rPr>
              <w:t xml:space="preserve"> </w:t>
            </w:r>
          </w:p>
        </w:tc>
      </w:tr>
      <w:tr w:rsidR="00D13940" w14:paraId="416AE9FF" w14:textId="77777777" w:rsidTr="00D13940">
        <w:trPr>
          <w:trHeight w:val="590"/>
        </w:trPr>
        <w:tc>
          <w:tcPr>
            <w:tcW w:w="10402" w:type="dxa"/>
            <w:tcBorders>
              <w:top w:val="single" w:sz="4" w:space="0" w:color="auto"/>
            </w:tcBorders>
          </w:tcPr>
          <w:p w14:paraId="4F711CCE" w14:textId="56FB15BD" w:rsidR="00D13940" w:rsidRDefault="00D76014" w:rsidP="0094165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Field Trip Coordinator/Teacher </w:t>
            </w:r>
            <w:r w:rsidR="00B1111F" w:rsidRPr="00B1111F">
              <w:rPr>
                <w:sz w:val="24"/>
              </w:rPr>
              <w:t>Cell Phone</w:t>
            </w:r>
            <w:r>
              <w:rPr>
                <w:sz w:val="24"/>
              </w:rPr>
              <w:t>:</w:t>
            </w:r>
            <w:r w:rsidR="00B1111F">
              <w:rPr>
                <w:sz w:val="24"/>
              </w:rPr>
              <w:t xml:space="preserve"> </w:t>
            </w:r>
          </w:p>
        </w:tc>
      </w:tr>
      <w:tr w:rsidR="000900D1" w14:paraId="4F5EC162" w14:textId="77777777">
        <w:trPr>
          <w:trHeight w:val="585"/>
        </w:trPr>
        <w:tc>
          <w:tcPr>
            <w:tcW w:w="10402" w:type="dxa"/>
          </w:tcPr>
          <w:p w14:paraId="3FCE2138" w14:textId="124FC210" w:rsidR="000900D1" w:rsidRDefault="00D13940">
            <w:pPr>
              <w:pStyle w:val="TableParagraph"/>
              <w:spacing w:line="292" w:lineRule="exact"/>
              <w:rPr>
                <w:sz w:val="24"/>
              </w:rPr>
            </w:pPr>
            <w:r w:rsidRPr="00D13940">
              <w:rPr>
                <w:sz w:val="24"/>
              </w:rPr>
              <w:t>Field Trip Coordinator</w:t>
            </w:r>
            <w:r w:rsidR="00062F2F">
              <w:rPr>
                <w:sz w:val="24"/>
              </w:rPr>
              <w:t>/</w:t>
            </w:r>
            <w:r w:rsidR="00867479">
              <w:rPr>
                <w:sz w:val="24"/>
              </w:rPr>
              <w:t xml:space="preserve">Teacher </w:t>
            </w:r>
            <w:r w:rsidR="00867479" w:rsidRPr="00D13940">
              <w:rPr>
                <w:sz w:val="24"/>
              </w:rPr>
              <w:t>E-mail</w:t>
            </w:r>
            <w:r w:rsidR="009529F4">
              <w:rPr>
                <w:sz w:val="24"/>
              </w:rPr>
              <w:t>:</w:t>
            </w:r>
          </w:p>
          <w:p w14:paraId="38FCA550" w14:textId="7A8B84A5" w:rsidR="004C171C" w:rsidRPr="004C171C" w:rsidRDefault="004C171C" w:rsidP="004C171C">
            <w:pPr>
              <w:pStyle w:val="TableParagraph"/>
              <w:spacing w:line="292" w:lineRule="exact"/>
              <w:jc w:val="center"/>
              <w:rPr>
                <w:b/>
                <w:i/>
                <w:sz w:val="24"/>
              </w:rPr>
            </w:pPr>
          </w:p>
        </w:tc>
      </w:tr>
    </w:tbl>
    <w:p w14:paraId="012DA5D8" w14:textId="77777777" w:rsidR="000900D1" w:rsidRDefault="000900D1">
      <w:pPr>
        <w:pStyle w:val="BodyText"/>
        <w:spacing w:before="7"/>
        <w:rPr>
          <w:sz w:val="23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420"/>
        <w:gridCol w:w="3510"/>
        <w:gridCol w:w="3510"/>
      </w:tblGrid>
      <w:tr w:rsidR="00140A6E" w14:paraId="5AFEE265" w14:textId="77777777" w:rsidTr="00140A6E">
        <w:tc>
          <w:tcPr>
            <w:tcW w:w="3420" w:type="dxa"/>
          </w:tcPr>
          <w:p w14:paraId="6934DFC1" w14:textId="1E713B41" w:rsidR="00140A6E" w:rsidRDefault="00140A6E" w:rsidP="00140A6E">
            <w:pPr>
              <w:pStyle w:val="BodyText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Requested Date 1</w:t>
            </w:r>
            <w:r w:rsidRPr="00D20CA7">
              <w:rPr>
                <w:sz w:val="23"/>
                <w:vertAlign w:val="superscript"/>
              </w:rPr>
              <w:t>st</w:t>
            </w:r>
            <w:r>
              <w:rPr>
                <w:sz w:val="23"/>
              </w:rPr>
              <w:t xml:space="preserve"> choice</w:t>
            </w:r>
          </w:p>
        </w:tc>
        <w:tc>
          <w:tcPr>
            <w:tcW w:w="3510" w:type="dxa"/>
          </w:tcPr>
          <w:p w14:paraId="2C78EA39" w14:textId="646AD150" w:rsidR="00140A6E" w:rsidRDefault="00140A6E" w:rsidP="00140A6E">
            <w:pPr>
              <w:pStyle w:val="BodyText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Requested Date 2</w:t>
            </w:r>
            <w:r w:rsidR="00867479" w:rsidRPr="00140A6E">
              <w:rPr>
                <w:sz w:val="23"/>
                <w:vertAlign w:val="superscript"/>
              </w:rPr>
              <w:t>nd</w:t>
            </w:r>
            <w:r w:rsidR="00867479">
              <w:rPr>
                <w:sz w:val="23"/>
              </w:rPr>
              <w:t xml:space="preserve"> choice</w:t>
            </w:r>
          </w:p>
        </w:tc>
        <w:tc>
          <w:tcPr>
            <w:tcW w:w="3510" w:type="dxa"/>
          </w:tcPr>
          <w:p w14:paraId="35BE50E5" w14:textId="26416D7B" w:rsidR="00140A6E" w:rsidRDefault="00140A6E" w:rsidP="00140A6E">
            <w:pPr>
              <w:pStyle w:val="BodyText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Requested Date 3</w:t>
            </w:r>
            <w:r w:rsidR="000A7A4E" w:rsidRPr="00140A6E">
              <w:rPr>
                <w:sz w:val="23"/>
                <w:vertAlign w:val="superscript"/>
              </w:rPr>
              <w:t>rd</w:t>
            </w:r>
            <w:r w:rsidR="000A7A4E">
              <w:rPr>
                <w:sz w:val="23"/>
              </w:rPr>
              <w:t xml:space="preserve"> choice</w:t>
            </w:r>
          </w:p>
        </w:tc>
      </w:tr>
      <w:tr w:rsidR="00140A6E" w14:paraId="560E680B" w14:textId="77777777" w:rsidTr="00140A6E">
        <w:tc>
          <w:tcPr>
            <w:tcW w:w="3420" w:type="dxa"/>
          </w:tcPr>
          <w:p w14:paraId="7F4011BB" w14:textId="76C2272E" w:rsidR="00140A6E" w:rsidRDefault="00140A6E" w:rsidP="00140A6E">
            <w:pPr>
              <w:pStyle w:val="BodyText"/>
              <w:spacing w:before="8"/>
              <w:rPr>
                <w:sz w:val="23"/>
              </w:rPr>
            </w:pPr>
          </w:p>
        </w:tc>
        <w:tc>
          <w:tcPr>
            <w:tcW w:w="3510" w:type="dxa"/>
          </w:tcPr>
          <w:p w14:paraId="57F5395B" w14:textId="77777777" w:rsidR="00140A6E" w:rsidRDefault="00140A6E" w:rsidP="00140A6E">
            <w:pPr>
              <w:pStyle w:val="BodyText"/>
              <w:spacing w:before="8"/>
              <w:rPr>
                <w:sz w:val="23"/>
              </w:rPr>
            </w:pPr>
          </w:p>
        </w:tc>
        <w:tc>
          <w:tcPr>
            <w:tcW w:w="3510" w:type="dxa"/>
          </w:tcPr>
          <w:p w14:paraId="75A62CCD" w14:textId="77777777" w:rsidR="00140A6E" w:rsidRDefault="00140A6E" w:rsidP="00140A6E">
            <w:pPr>
              <w:pStyle w:val="BodyText"/>
              <w:spacing w:before="8"/>
              <w:rPr>
                <w:sz w:val="23"/>
              </w:rPr>
            </w:pPr>
          </w:p>
        </w:tc>
      </w:tr>
    </w:tbl>
    <w:p w14:paraId="4DEBF99C" w14:textId="4D532D7A" w:rsidR="000900D1" w:rsidRPr="00D76014" w:rsidRDefault="000900D1" w:rsidP="00D76014">
      <w:pPr>
        <w:pStyle w:val="BodyText"/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2700"/>
        <w:gridCol w:w="2288"/>
        <w:gridCol w:w="2302"/>
      </w:tblGrid>
      <w:tr w:rsidR="00D76014" w14:paraId="3DD0816B" w14:textId="77777777" w:rsidTr="00112132">
        <w:tc>
          <w:tcPr>
            <w:tcW w:w="2700" w:type="dxa"/>
          </w:tcPr>
          <w:p w14:paraId="5FA534E0" w14:textId="6F58D143" w:rsidR="00D76014" w:rsidRDefault="002D680A" w:rsidP="002D680A">
            <w:pPr>
              <w:pStyle w:val="BodyText"/>
              <w:spacing w:before="8"/>
              <w:rPr>
                <w:sz w:val="23"/>
              </w:rPr>
            </w:pPr>
            <w:r>
              <w:rPr>
                <w:sz w:val="23"/>
              </w:rPr>
              <w:t>Grade Level</w:t>
            </w:r>
          </w:p>
        </w:tc>
        <w:tc>
          <w:tcPr>
            <w:tcW w:w="4590" w:type="dxa"/>
            <w:gridSpan w:val="2"/>
          </w:tcPr>
          <w:p w14:paraId="5FEA6278" w14:textId="04C895E6" w:rsidR="00D76014" w:rsidRDefault="00D76014">
            <w:pPr>
              <w:pStyle w:val="BodyText"/>
              <w:spacing w:before="8"/>
              <w:rPr>
                <w:sz w:val="23"/>
              </w:rPr>
            </w:pPr>
          </w:p>
        </w:tc>
      </w:tr>
      <w:tr w:rsidR="002D680A" w14:paraId="54BBCE9F" w14:textId="77777777" w:rsidTr="00112132">
        <w:tc>
          <w:tcPr>
            <w:tcW w:w="2700" w:type="dxa"/>
          </w:tcPr>
          <w:p w14:paraId="49DCF946" w14:textId="1C9F3E87" w:rsidR="002D680A" w:rsidRDefault="002D680A" w:rsidP="00D76014">
            <w:pPr>
              <w:pStyle w:val="BodyText"/>
              <w:spacing w:before="8"/>
              <w:rPr>
                <w:sz w:val="23"/>
              </w:rPr>
            </w:pPr>
            <w:r w:rsidRPr="002D680A">
              <w:rPr>
                <w:sz w:val="23"/>
              </w:rPr>
              <w:t>Number of Students</w:t>
            </w:r>
          </w:p>
        </w:tc>
        <w:tc>
          <w:tcPr>
            <w:tcW w:w="4590" w:type="dxa"/>
            <w:gridSpan w:val="2"/>
          </w:tcPr>
          <w:p w14:paraId="3D53D915" w14:textId="1E2B53FA" w:rsidR="002D680A" w:rsidRDefault="002D680A">
            <w:pPr>
              <w:pStyle w:val="BodyText"/>
              <w:spacing w:before="8"/>
              <w:rPr>
                <w:sz w:val="23"/>
              </w:rPr>
            </w:pPr>
          </w:p>
        </w:tc>
      </w:tr>
      <w:tr w:rsidR="00D76014" w14:paraId="0F859263" w14:textId="77777777" w:rsidTr="00112132">
        <w:tc>
          <w:tcPr>
            <w:tcW w:w="2700" w:type="dxa"/>
          </w:tcPr>
          <w:p w14:paraId="0048EC48" w14:textId="1EC6C906" w:rsidR="00D76014" w:rsidRDefault="002D680A" w:rsidP="005F540B">
            <w:pPr>
              <w:pStyle w:val="BodyText"/>
              <w:spacing w:before="8"/>
              <w:rPr>
                <w:sz w:val="23"/>
              </w:rPr>
            </w:pPr>
            <w:r>
              <w:rPr>
                <w:sz w:val="23"/>
              </w:rPr>
              <w:t>Number of Classes</w:t>
            </w:r>
          </w:p>
        </w:tc>
        <w:tc>
          <w:tcPr>
            <w:tcW w:w="4590" w:type="dxa"/>
            <w:gridSpan w:val="2"/>
          </w:tcPr>
          <w:p w14:paraId="089D2448" w14:textId="7F4152DE" w:rsidR="00D76014" w:rsidRDefault="00D76014">
            <w:pPr>
              <w:pStyle w:val="BodyText"/>
              <w:spacing w:before="8"/>
              <w:rPr>
                <w:sz w:val="23"/>
              </w:rPr>
            </w:pPr>
          </w:p>
        </w:tc>
      </w:tr>
      <w:tr w:rsidR="002D680A" w14:paraId="4CAF79F7" w14:textId="77777777" w:rsidTr="00112132">
        <w:tc>
          <w:tcPr>
            <w:tcW w:w="2700" w:type="dxa"/>
          </w:tcPr>
          <w:p w14:paraId="002CCEAB" w14:textId="77777777" w:rsidR="00F055E1" w:rsidRPr="00F055E1" w:rsidRDefault="002D680A" w:rsidP="00F055E1">
            <w:pPr>
              <w:pStyle w:val="BodyText"/>
              <w:spacing w:before="8"/>
              <w:jc w:val="center"/>
              <w:rPr>
                <w:sz w:val="22"/>
              </w:rPr>
            </w:pPr>
            <w:r w:rsidRPr="00F055E1">
              <w:rPr>
                <w:sz w:val="22"/>
              </w:rPr>
              <w:t>Program(s) Requested</w:t>
            </w:r>
          </w:p>
          <w:p w14:paraId="5FA76198" w14:textId="273039F9" w:rsidR="002D680A" w:rsidRPr="00D76014" w:rsidRDefault="002D680A" w:rsidP="00F055E1">
            <w:pPr>
              <w:pStyle w:val="BodyText"/>
              <w:spacing w:before="8"/>
              <w:jc w:val="center"/>
              <w:rPr>
                <w:sz w:val="23"/>
              </w:rPr>
            </w:pPr>
            <w:r w:rsidRPr="002D680A">
              <w:rPr>
                <w:i/>
              </w:rPr>
              <w:t>Please circle choice</w:t>
            </w:r>
          </w:p>
        </w:tc>
        <w:tc>
          <w:tcPr>
            <w:tcW w:w="4590" w:type="dxa"/>
            <w:gridSpan w:val="2"/>
          </w:tcPr>
          <w:p w14:paraId="6F473165" w14:textId="2D7DC680" w:rsidR="00112132" w:rsidRDefault="001E5964" w:rsidP="004B174F">
            <w:pPr>
              <w:pStyle w:val="BodyText"/>
              <w:spacing w:before="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Boyhood </w:t>
            </w:r>
            <w:r w:rsidR="00970ACA">
              <w:rPr>
                <w:sz w:val="22"/>
              </w:rPr>
              <w:t>F</w:t>
            </w:r>
            <w:r>
              <w:rPr>
                <w:sz w:val="22"/>
              </w:rPr>
              <w:t>ar</w:t>
            </w:r>
            <w:r w:rsidR="00970ACA">
              <w:rPr>
                <w:sz w:val="22"/>
              </w:rPr>
              <w:t>m</w:t>
            </w:r>
          </w:p>
          <w:p w14:paraId="3357DC69" w14:textId="59CE01F4" w:rsidR="00970ACA" w:rsidRPr="00112132" w:rsidRDefault="00970ACA" w:rsidP="004B174F">
            <w:pPr>
              <w:pStyle w:val="BodyText"/>
              <w:spacing w:before="8"/>
              <w:jc w:val="center"/>
              <w:rPr>
                <w:sz w:val="22"/>
              </w:rPr>
            </w:pPr>
            <w:r>
              <w:rPr>
                <w:sz w:val="22"/>
              </w:rPr>
              <w:t>Plains High School</w:t>
            </w:r>
          </w:p>
        </w:tc>
      </w:tr>
      <w:tr w:rsidR="00C67718" w14:paraId="6B6CE397" w14:textId="77777777" w:rsidTr="00112132">
        <w:tc>
          <w:tcPr>
            <w:tcW w:w="2700" w:type="dxa"/>
          </w:tcPr>
          <w:p w14:paraId="50948956" w14:textId="2528702D" w:rsidR="00C67718" w:rsidRDefault="00C67718" w:rsidP="00C67718">
            <w:pPr>
              <w:pStyle w:val="BodyText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Arrival Time </w:t>
            </w:r>
          </w:p>
        </w:tc>
        <w:tc>
          <w:tcPr>
            <w:tcW w:w="4590" w:type="dxa"/>
            <w:gridSpan w:val="2"/>
          </w:tcPr>
          <w:p w14:paraId="6D658A05" w14:textId="289D2D54" w:rsidR="00C67718" w:rsidRDefault="00C67718">
            <w:pPr>
              <w:pStyle w:val="BodyText"/>
              <w:spacing w:before="8"/>
              <w:rPr>
                <w:sz w:val="23"/>
              </w:rPr>
            </w:pPr>
          </w:p>
        </w:tc>
      </w:tr>
      <w:tr w:rsidR="00C67718" w14:paraId="39394FE5" w14:textId="77777777" w:rsidTr="00112132">
        <w:tc>
          <w:tcPr>
            <w:tcW w:w="2700" w:type="dxa"/>
          </w:tcPr>
          <w:p w14:paraId="174DDBA6" w14:textId="1E8310CE" w:rsidR="00C67718" w:rsidRDefault="00C67718" w:rsidP="00C67718">
            <w:pPr>
              <w:pStyle w:val="BodyText"/>
              <w:spacing w:before="8"/>
              <w:rPr>
                <w:sz w:val="23"/>
              </w:rPr>
            </w:pPr>
            <w:r>
              <w:rPr>
                <w:sz w:val="23"/>
              </w:rPr>
              <w:t>Departure Time</w:t>
            </w:r>
          </w:p>
        </w:tc>
        <w:tc>
          <w:tcPr>
            <w:tcW w:w="4590" w:type="dxa"/>
            <w:gridSpan w:val="2"/>
          </w:tcPr>
          <w:p w14:paraId="20F02E9F" w14:textId="30E0A637" w:rsidR="00C67718" w:rsidRDefault="00C67718">
            <w:pPr>
              <w:pStyle w:val="BodyText"/>
              <w:spacing w:before="8"/>
              <w:rPr>
                <w:sz w:val="23"/>
              </w:rPr>
            </w:pPr>
          </w:p>
        </w:tc>
      </w:tr>
      <w:tr w:rsidR="00034A18" w14:paraId="61AABEFF" w14:textId="3CC628EB" w:rsidTr="00034A18">
        <w:tc>
          <w:tcPr>
            <w:tcW w:w="2700" w:type="dxa"/>
          </w:tcPr>
          <w:p w14:paraId="02348073" w14:textId="6B3A4971" w:rsidR="00034A18" w:rsidRDefault="00034A18" w:rsidP="00C67718">
            <w:pPr>
              <w:pStyle w:val="BodyText"/>
              <w:spacing w:before="8"/>
              <w:rPr>
                <w:sz w:val="23"/>
              </w:rPr>
            </w:pPr>
            <w:r>
              <w:rPr>
                <w:sz w:val="23"/>
              </w:rPr>
              <w:t>Picnic Lunch on Site</w:t>
            </w:r>
          </w:p>
        </w:tc>
        <w:tc>
          <w:tcPr>
            <w:tcW w:w="2288" w:type="dxa"/>
          </w:tcPr>
          <w:p w14:paraId="33305E9F" w14:textId="5AB91F99" w:rsidR="00034A18" w:rsidRDefault="00034A18" w:rsidP="00034A18">
            <w:pPr>
              <w:pStyle w:val="BodyText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2302" w:type="dxa"/>
          </w:tcPr>
          <w:p w14:paraId="191C99BD" w14:textId="70D94857" w:rsidR="00034A18" w:rsidRDefault="00034A18" w:rsidP="00034A18">
            <w:pPr>
              <w:pStyle w:val="BodyText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</w:tbl>
    <w:p w14:paraId="39CA829D" w14:textId="77777777" w:rsidR="000900D1" w:rsidRDefault="000900D1">
      <w:pPr>
        <w:pStyle w:val="BodyText"/>
      </w:pPr>
    </w:p>
    <w:p w14:paraId="2901872B" w14:textId="71894C5D" w:rsidR="000900D1" w:rsidRPr="00851C6C" w:rsidRDefault="00851C6C" w:rsidP="00851C6C">
      <w:pPr>
        <w:jc w:val="center"/>
        <w:rPr>
          <w:b/>
        </w:rPr>
      </w:pPr>
      <w:r w:rsidRPr="00851C6C">
        <w:rPr>
          <w:b/>
          <w:sz w:val="24"/>
        </w:rPr>
        <w:t>Participating Classroom Teachers</w:t>
      </w:r>
    </w:p>
    <w:p w14:paraId="3B43858B" w14:textId="77777777" w:rsidR="00851C6C" w:rsidRDefault="00851C6C" w:rsidP="00851C6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600"/>
        <w:gridCol w:w="2985"/>
      </w:tblGrid>
      <w:tr w:rsidR="00851C6C" w14:paraId="12BDC8EC" w14:textId="77777777" w:rsidTr="001E3E57">
        <w:tc>
          <w:tcPr>
            <w:tcW w:w="4045" w:type="dxa"/>
          </w:tcPr>
          <w:p w14:paraId="7BC68048" w14:textId="7F2AFDEC" w:rsidR="00851C6C" w:rsidRDefault="00851C6C" w:rsidP="00851C6C">
            <w:pPr>
              <w:jc w:val="center"/>
            </w:pPr>
            <w:r>
              <w:t>Name</w:t>
            </w:r>
          </w:p>
        </w:tc>
        <w:tc>
          <w:tcPr>
            <w:tcW w:w="3600" w:type="dxa"/>
          </w:tcPr>
          <w:p w14:paraId="09345141" w14:textId="17C089BA" w:rsidR="00851C6C" w:rsidRDefault="00851C6C" w:rsidP="00851C6C">
            <w:pPr>
              <w:jc w:val="center"/>
            </w:pPr>
            <w:r>
              <w:t>Email</w:t>
            </w:r>
          </w:p>
        </w:tc>
        <w:tc>
          <w:tcPr>
            <w:tcW w:w="2985" w:type="dxa"/>
          </w:tcPr>
          <w:p w14:paraId="371DF146" w14:textId="2979DF64" w:rsidR="00851C6C" w:rsidRDefault="00851C6C" w:rsidP="00851C6C">
            <w:pPr>
              <w:jc w:val="center"/>
            </w:pPr>
            <w:r>
              <w:t>Phone</w:t>
            </w:r>
          </w:p>
        </w:tc>
      </w:tr>
      <w:tr w:rsidR="00851C6C" w14:paraId="04005C5A" w14:textId="77777777" w:rsidTr="001E3E57">
        <w:tc>
          <w:tcPr>
            <w:tcW w:w="4045" w:type="dxa"/>
          </w:tcPr>
          <w:p w14:paraId="1CE2B87F" w14:textId="77777777" w:rsidR="00851C6C" w:rsidRDefault="00851C6C" w:rsidP="00851C6C">
            <w:pPr>
              <w:jc w:val="center"/>
            </w:pPr>
          </w:p>
          <w:p w14:paraId="15D1CBF2" w14:textId="58C1C656" w:rsidR="001E3E57" w:rsidRDefault="001E3E57" w:rsidP="00851C6C">
            <w:pPr>
              <w:jc w:val="center"/>
            </w:pPr>
          </w:p>
        </w:tc>
        <w:tc>
          <w:tcPr>
            <w:tcW w:w="3600" w:type="dxa"/>
          </w:tcPr>
          <w:p w14:paraId="2C89BDF6" w14:textId="77777777" w:rsidR="00851C6C" w:rsidRDefault="00851C6C" w:rsidP="00851C6C">
            <w:pPr>
              <w:jc w:val="center"/>
            </w:pPr>
          </w:p>
        </w:tc>
        <w:tc>
          <w:tcPr>
            <w:tcW w:w="2985" w:type="dxa"/>
          </w:tcPr>
          <w:p w14:paraId="3B493EF0" w14:textId="77777777" w:rsidR="00851C6C" w:rsidRDefault="00851C6C" w:rsidP="00851C6C">
            <w:pPr>
              <w:jc w:val="center"/>
            </w:pPr>
          </w:p>
        </w:tc>
      </w:tr>
      <w:tr w:rsidR="00851C6C" w14:paraId="6A9AE79C" w14:textId="77777777" w:rsidTr="001E3E57">
        <w:tc>
          <w:tcPr>
            <w:tcW w:w="4045" w:type="dxa"/>
          </w:tcPr>
          <w:p w14:paraId="05026BCB" w14:textId="77777777" w:rsidR="00851C6C" w:rsidRDefault="00851C6C" w:rsidP="00851C6C">
            <w:pPr>
              <w:jc w:val="center"/>
            </w:pPr>
          </w:p>
          <w:p w14:paraId="1CE39009" w14:textId="40CC9F27" w:rsidR="001E3E57" w:rsidRDefault="001E3E57" w:rsidP="00851C6C">
            <w:pPr>
              <w:jc w:val="center"/>
            </w:pPr>
          </w:p>
        </w:tc>
        <w:tc>
          <w:tcPr>
            <w:tcW w:w="3600" w:type="dxa"/>
          </w:tcPr>
          <w:p w14:paraId="61196A9B" w14:textId="77777777" w:rsidR="00851C6C" w:rsidRDefault="00851C6C" w:rsidP="00851C6C">
            <w:pPr>
              <w:jc w:val="center"/>
            </w:pPr>
          </w:p>
        </w:tc>
        <w:tc>
          <w:tcPr>
            <w:tcW w:w="2985" w:type="dxa"/>
          </w:tcPr>
          <w:p w14:paraId="271BA523" w14:textId="77777777" w:rsidR="00851C6C" w:rsidRDefault="00851C6C" w:rsidP="00851C6C">
            <w:pPr>
              <w:jc w:val="center"/>
            </w:pPr>
          </w:p>
        </w:tc>
      </w:tr>
      <w:tr w:rsidR="00851C6C" w14:paraId="17E2237A" w14:textId="77777777" w:rsidTr="001E3E57">
        <w:tc>
          <w:tcPr>
            <w:tcW w:w="4045" w:type="dxa"/>
          </w:tcPr>
          <w:p w14:paraId="557A2C55" w14:textId="77777777" w:rsidR="00851C6C" w:rsidRDefault="00851C6C" w:rsidP="00851C6C">
            <w:pPr>
              <w:jc w:val="center"/>
            </w:pPr>
          </w:p>
          <w:p w14:paraId="53B438D7" w14:textId="0ECC7A3D" w:rsidR="001E3E57" w:rsidRDefault="001E3E57" w:rsidP="00851C6C">
            <w:pPr>
              <w:jc w:val="center"/>
            </w:pPr>
          </w:p>
        </w:tc>
        <w:tc>
          <w:tcPr>
            <w:tcW w:w="3600" w:type="dxa"/>
          </w:tcPr>
          <w:p w14:paraId="43F582E5" w14:textId="77777777" w:rsidR="00851C6C" w:rsidRDefault="00851C6C" w:rsidP="00851C6C">
            <w:pPr>
              <w:jc w:val="center"/>
            </w:pPr>
          </w:p>
        </w:tc>
        <w:tc>
          <w:tcPr>
            <w:tcW w:w="2985" w:type="dxa"/>
          </w:tcPr>
          <w:p w14:paraId="3CAB6F85" w14:textId="77777777" w:rsidR="00851C6C" w:rsidRDefault="00851C6C" w:rsidP="00851C6C">
            <w:pPr>
              <w:jc w:val="center"/>
            </w:pPr>
          </w:p>
        </w:tc>
      </w:tr>
      <w:tr w:rsidR="00851C6C" w14:paraId="3196F450" w14:textId="77777777" w:rsidTr="001E3E57">
        <w:tc>
          <w:tcPr>
            <w:tcW w:w="4045" w:type="dxa"/>
          </w:tcPr>
          <w:p w14:paraId="650078EB" w14:textId="77777777" w:rsidR="00851C6C" w:rsidRDefault="00851C6C" w:rsidP="00851C6C">
            <w:pPr>
              <w:jc w:val="center"/>
            </w:pPr>
          </w:p>
          <w:p w14:paraId="5977B0D9" w14:textId="4B039F3B" w:rsidR="001E3E57" w:rsidRDefault="001E3E57" w:rsidP="00851C6C">
            <w:pPr>
              <w:jc w:val="center"/>
            </w:pPr>
          </w:p>
        </w:tc>
        <w:tc>
          <w:tcPr>
            <w:tcW w:w="3600" w:type="dxa"/>
          </w:tcPr>
          <w:p w14:paraId="5FC85124" w14:textId="77777777" w:rsidR="00851C6C" w:rsidRDefault="00851C6C" w:rsidP="00851C6C">
            <w:pPr>
              <w:jc w:val="center"/>
            </w:pPr>
          </w:p>
        </w:tc>
        <w:tc>
          <w:tcPr>
            <w:tcW w:w="2985" w:type="dxa"/>
          </w:tcPr>
          <w:p w14:paraId="22DDC9E4" w14:textId="77777777" w:rsidR="00851C6C" w:rsidRDefault="00851C6C" w:rsidP="00851C6C">
            <w:pPr>
              <w:jc w:val="center"/>
            </w:pPr>
          </w:p>
        </w:tc>
      </w:tr>
    </w:tbl>
    <w:p w14:paraId="2523980D" w14:textId="77777777" w:rsidR="00851C6C" w:rsidRDefault="00851C6C" w:rsidP="00851C6C">
      <w:pPr>
        <w:jc w:val="center"/>
      </w:pPr>
    </w:p>
    <w:p w14:paraId="3AAB570F" w14:textId="77777777" w:rsidR="000900D1" w:rsidRDefault="000900D1">
      <w:pPr>
        <w:pStyle w:val="BodyText"/>
        <w:spacing w:before="8"/>
        <w:rPr>
          <w:sz w:val="19"/>
        </w:rPr>
      </w:pPr>
    </w:p>
    <w:p w14:paraId="1F5F5116" w14:textId="38989DF6" w:rsidR="00A849F3" w:rsidRDefault="00A849F3" w:rsidP="005340E6">
      <w:pPr>
        <w:jc w:val="center"/>
        <w:rPr>
          <w:rFonts w:ascii="Times New Roman" w:hAnsi="Times New Roman"/>
          <w:b/>
          <w:sz w:val="32"/>
        </w:rPr>
      </w:pPr>
    </w:p>
    <w:p w14:paraId="5988AB91" w14:textId="77777777" w:rsidR="00867479" w:rsidRDefault="00867479" w:rsidP="005340E6">
      <w:pPr>
        <w:jc w:val="center"/>
        <w:rPr>
          <w:rFonts w:asciiTheme="minorHAnsi" w:hAnsiTheme="minorHAnsi" w:cstheme="minorHAnsi"/>
          <w:b/>
          <w:sz w:val="28"/>
        </w:rPr>
      </w:pPr>
    </w:p>
    <w:p w14:paraId="26ED4D70" w14:textId="28D048E1" w:rsidR="005340E6" w:rsidRPr="00111299" w:rsidRDefault="005340E6" w:rsidP="005340E6">
      <w:pPr>
        <w:jc w:val="center"/>
        <w:rPr>
          <w:rFonts w:asciiTheme="minorHAnsi" w:eastAsia="Times New Roman" w:hAnsiTheme="minorHAnsi" w:cstheme="minorHAnsi"/>
          <w:b/>
          <w:sz w:val="28"/>
          <w:lang w:bidi="ar-SA"/>
        </w:rPr>
      </w:pPr>
      <w:r w:rsidRPr="00111299">
        <w:rPr>
          <w:rFonts w:asciiTheme="minorHAnsi" w:hAnsiTheme="minorHAnsi" w:cstheme="minorHAnsi"/>
          <w:b/>
          <w:sz w:val="28"/>
        </w:rPr>
        <w:lastRenderedPageBreak/>
        <w:t>Jimmy Carter National Historic</w:t>
      </w:r>
      <w:r w:rsidR="00403617" w:rsidRPr="00111299">
        <w:rPr>
          <w:rFonts w:asciiTheme="minorHAnsi" w:hAnsiTheme="minorHAnsi" w:cstheme="minorHAnsi"/>
          <w:b/>
          <w:sz w:val="28"/>
        </w:rPr>
        <w:t>al</w:t>
      </w:r>
      <w:r w:rsidRPr="00111299">
        <w:rPr>
          <w:rFonts w:asciiTheme="minorHAnsi" w:hAnsiTheme="minorHAnsi" w:cstheme="minorHAnsi"/>
          <w:b/>
          <w:sz w:val="28"/>
        </w:rPr>
        <w:t xml:space="preserve"> </w:t>
      </w:r>
      <w:r w:rsidR="00403617" w:rsidRPr="00111299">
        <w:rPr>
          <w:rFonts w:asciiTheme="minorHAnsi" w:hAnsiTheme="minorHAnsi" w:cstheme="minorHAnsi"/>
          <w:b/>
          <w:sz w:val="28"/>
        </w:rPr>
        <w:t>Park</w:t>
      </w:r>
    </w:p>
    <w:p w14:paraId="78C08C76" w14:textId="77777777" w:rsidR="005340E6" w:rsidRPr="00111299" w:rsidRDefault="005340E6" w:rsidP="005340E6">
      <w:pPr>
        <w:jc w:val="center"/>
        <w:rPr>
          <w:rFonts w:asciiTheme="minorHAnsi" w:hAnsiTheme="minorHAnsi" w:cstheme="minorHAnsi"/>
          <w:b/>
          <w:sz w:val="28"/>
        </w:rPr>
      </w:pPr>
      <w:r w:rsidRPr="00111299">
        <w:rPr>
          <w:rFonts w:asciiTheme="minorHAnsi" w:hAnsiTheme="minorHAnsi" w:cstheme="minorHAnsi"/>
          <w:b/>
          <w:sz w:val="28"/>
        </w:rPr>
        <w:t>Education Program</w:t>
      </w:r>
    </w:p>
    <w:p w14:paraId="0DD995B6" w14:textId="77777777" w:rsidR="005340E6" w:rsidRPr="00111299" w:rsidRDefault="005340E6" w:rsidP="005340E6">
      <w:pPr>
        <w:jc w:val="center"/>
        <w:rPr>
          <w:rFonts w:asciiTheme="minorHAnsi" w:hAnsiTheme="minorHAnsi" w:cstheme="minorHAnsi"/>
          <w:sz w:val="28"/>
        </w:rPr>
      </w:pPr>
      <w:r w:rsidRPr="00111299">
        <w:rPr>
          <w:rFonts w:asciiTheme="minorHAnsi" w:hAnsiTheme="minorHAnsi" w:cstheme="minorHAnsi"/>
          <w:b/>
          <w:sz w:val="28"/>
        </w:rPr>
        <w:t>Travel Grant Application</w:t>
      </w:r>
    </w:p>
    <w:p w14:paraId="6F5130EB" w14:textId="77777777" w:rsidR="005340E6" w:rsidRPr="00111299" w:rsidRDefault="005340E6" w:rsidP="005340E6">
      <w:pPr>
        <w:rPr>
          <w:rFonts w:asciiTheme="minorHAnsi" w:hAnsiTheme="minorHAnsi" w:cstheme="minorHAnsi"/>
          <w:sz w:val="24"/>
        </w:rPr>
      </w:pPr>
    </w:p>
    <w:p w14:paraId="6019BEE6" w14:textId="17DCAC25" w:rsidR="000F3057" w:rsidRPr="00111299" w:rsidRDefault="005340E6" w:rsidP="000F3057">
      <w:pPr>
        <w:rPr>
          <w:rFonts w:asciiTheme="minorHAnsi" w:hAnsiTheme="minorHAnsi" w:cstheme="minorHAnsi"/>
        </w:rPr>
      </w:pPr>
      <w:r w:rsidRPr="00111299">
        <w:rPr>
          <w:rFonts w:asciiTheme="minorHAnsi" w:hAnsiTheme="minorHAnsi" w:cstheme="minorHAnsi"/>
        </w:rPr>
        <w:t xml:space="preserve">Travel Grants are to help cover </w:t>
      </w:r>
      <w:r w:rsidR="00212DD7" w:rsidRPr="001011A6">
        <w:rPr>
          <w:rFonts w:asciiTheme="minorHAnsi" w:hAnsiTheme="minorHAnsi" w:cstheme="minorHAnsi"/>
          <w:u w:val="single"/>
        </w:rPr>
        <w:t>school bus</w:t>
      </w:r>
      <w:r w:rsidR="00212DD7" w:rsidRPr="00111299">
        <w:rPr>
          <w:rFonts w:asciiTheme="minorHAnsi" w:hAnsiTheme="minorHAnsi" w:cstheme="minorHAnsi"/>
        </w:rPr>
        <w:t xml:space="preserve"> </w:t>
      </w:r>
      <w:r w:rsidRPr="00111299">
        <w:rPr>
          <w:rFonts w:asciiTheme="minorHAnsi" w:hAnsiTheme="minorHAnsi" w:cstheme="minorHAnsi"/>
        </w:rPr>
        <w:t>transportation costs.</w:t>
      </w:r>
      <w:r w:rsidR="00F55869">
        <w:rPr>
          <w:rFonts w:asciiTheme="minorHAnsi" w:hAnsiTheme="minorHAnsi" w:cstheme="minorHAnsi"/>
        </w:rPr>
        <w:t xml:space="preserve"> </w:t>
      </w:r>
      <w:r w:rsidR="001C40B8">
        <w:rPr>
          <w:rFonts w:asciiTheme="minorHAnsi" w:hAnsiTheme="minorHAnsi" w:cstheme="minorHAnsi"/>
        </w:rPr>
        <w:t xml:space="preserve">Commercial buses and private vehicles are not eligible for funding. </w:t>
      </w:r>
      <w:r w:rsidR="00F55869">
        <w:rPr>
          <w:rFonts w:asciiTheme="minorHAnsi" w:hAnsiTheme="minorHAnsi" w:cstheme="minorHAnsi"/>
        </w:rPr>
        <w:t>Application</w:t>
      </w:r>
      <w:r w:rsidR="001401B0">
        <w:rPr>
          <w:rFonts w:asciiTheme="minorHAnsi" w:hAnsiTheme="minorHAnsi" w:cstheme="minorHAnsi"/>
        </w:rPr>
        <w:t xml:space="preserve">s for </w:t>
      </w:r>
      <w:r w:rsidR="00632FBC">
        <w:rPr>
          <w:rFonts w:asciiTheme="minorHAnsi" w:hAnsiTheme="minorHAnsi" w:cstheme="minorHAnsi"/>
        </w:rPr>
        <w:t>travel grants</w:t>
      </w:r>
      <w:r w:rsidR="00F55869">
        <w:rPr>
          <w:rFonts w:asciiTheme="minorHAnsi" w:hAnsiTheme="minorHAnsi" w:cstheme="minorHAnsi"/>
        </w:rPr>
        <w:t xml:space="preserve"> must be submitted </w:t>
      </w:r>
      <w:r w:rsidR="00717F8B">
        <w:rPr>
          <w:rFonts w:asciiTheme="minorHAnsi" w:hAnsiTheme="minorHAnsi" w:cstheme="minorHAnsi"/>
        </w:rPr>
        <w:t>with field trip reservation for consideration.</w:t>
      </w:r>
      <w:r w:rsidRPr="00111299">
        <w:rPr>
          <w:rFonts w:asciiTheme="minorHAnsi" w:hAnsiTheme="minorHAnsi" w:cstheme="minorHAnsi"/>
        </w:rPr>
        <w:t xml:space="preserve"> </w:t>
      </w:r>
      <w:r w:rsidR="000F3057">
        <w:rPr>
          <w:rFonts w:asciiTheme="minorHAnsi" w:hAnsiTheme="minorHAnsi" w:cstheme="minorHAnsi"/>
        </w:rPr>
        <w:t>This f</w:t>
      </w:r>
      <w:r w:rsidR="000F3057" w:rsidRPr="00111299">
        <w:rPr>
          <w:rFonts w:asciiTheme="minorHAnsi" w:hAnsiTheme="minorHAnsi" w:cstheme="minorHAnsi"/>
        </w:rPr>
        <w:t xml:space="preserve">unding is made possible through the generosity of donors to </w:t>
      </w:r>
      <w:r w:rsidR="00632FBC">
        <w:rPr>
          <w:rFonts w:asciiTheme="minorHAnsi" w:hAnsiTheme="minorHAnsi" w:cstheme="minorHAnsi"/>
        </w:rPr>
        <w:t xml:space="preserve">the </w:t>
      </w:r>
      <w:r w:rsidR="000F3057" w:rsidRPr="00111299">
        <w:rPr>
          <w:rFonts w:asciiTheme="minorHAnsi" w:hAnsiTheme="minorHAnsi" w:cstheme="minorHAnsi"/>
        </w:rPr>
        <w:t>Friends of Jimmy Carter National Historic</w:t>
      </w:r>
      <w:r w:rsidR="000F3057">
        <w:rPr>
          <w:rFonts w:asciiTheme="minorHAnsi" w:hAnsiTheme="minorHAnsi" w:cstheme="minorHAnsi"/>
        </w:rPr>
        <w:t>al Park</w:t>
      </w:r>
      <w:r w:rsidR="001811EB">
        <w:rPr>
          <w:rFonts w:asciiTheme="minorHAnsi" w:hAnsiTheme="minorHAnsi" w:cstheme="minorHAnsi"/>
        </w:rPr>
        <w:t>.</w:t>
      </w:r>
      <w:r w:rsidR="000F3057" w:rsidRPr="00111299">
        <w:rPr>
          <w:rFonts w:asciiTheme="minorHAnsi" w:hAnsiTheme="minorHAnsi" w:cstheme="minorHAnsi"/>
        </w:rPr>
        <w:t xml:space="preserve"> </w:t>
      </w:r>
    </w:p>
    <w:p w14:paraId="6D5315D7" w14:textId="6DE19C72" w:rsidR="005340E6" w:rsidRPr="003B0519" w:rsidRDefault="005340E6" w:rsidP="005340E6">
      <w:pPr>
        <w:jc w:val="center"/>
        <w:rPr>
          <w:rFonts w:asciiTheme="minorHAnsi" w:hAnsiTheme="minorHAnsi" w:cstheme="minorHAnsi"/>
          <w:sz w:val="24"/>
          <w:szCs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6431"/>
      </w:tblGrid>
      <w:tr w:rsidR="005340E6" w:rsidRPr="003B0519" w14:paraId="070B8F0A" w14:textId="77777777" w:rsidTr="004B0D26"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14:paraId="2779CF1F" w14:textId="77777777" w:rsidR="005340E6" w:rsidRPr="003B0519" w:rsidRDefault="005340E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B0519">
              <w:rPr>
                <w:rFonts w:asciiTheme="minorHAnsi" w:hAnsiTheme="minorHAnsi" w:cstheme="minorHAnsi"/>
                <w:b/>
                <w:sz w:val="24"/>
              </w:rPr>
              <w:t>A. APPLICANT INFORMATION</w:t>
            </w:r>
          </w:p>
        </w:tc>
      </w:tr>
      <w:tr w:rsidR="005340E6" w:rsidRPr="003B0519" w14:paraId="37BF733C" w14:textId="77777777" w:rsidTr="00B32C7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DA4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NAME OF SCHOOL:</w:t>
            </w:r>
          </w:p>
          <w:p w14:paraId="4B2D0075" w14:textId="77777777" w:rsidR="005340E6" w:rsidRPr="003B0519" w:rsidRDefault="005340E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6737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NAME OF TEACHER/CONTACT PERSON:</w:t>
            </w:r>
          </w:p>
        </w:tc>
      </w:tr>
      <w:tr w:rsidR="005340E6" w:rsidRPr="003B0519" w14:paraId="41E19D64" w14:textId="77777777" w:rsidTr="00B32C7D">
        <w:trPr>
          <w:trHeight w:val="458"/>
        </w:trPr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9EDC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SCHOOL ADDRESS:</w:t>
            </w:r>
          </w:p>
          <w:p w14:paraId="1A3F4480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AF88" w14:textId="77777777" w:rsidR="005340E6" w:rsidRPr="003B0519" w:rsidRDefault="005340E6">
            <w:pPr>
              <w:rPr>
                <w:rFonts w:asciiTheme="minorHAnsi" w:hAnsiTheme="minorHAnsi" w:cstheme="minorHAnsi"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SCHOOL PHONE:</w:t>
            </w:r>
          </w:p>
        </w:tc>
      </w:tr>
      <w:tr w:rsidR="005340E6" w:rsidRPr="003B0519" w14:paraId="144836A1" w14:textId="77777777" w:rsidTr="00B32C7D">
        <w:trPr>
          <w:trHeight w:val="620"/>
        </w:trPr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ECE2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4EA1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EMAIL OF CONTACT:</w:t>
            </w:r>
          </w:p>
        </w:tc>
      </w:tr>
      <w:tr w:rsidR="005340E6" w:rsidRPr="003B0519" w14:paraId="7454F7B0" w14:textId="77777777" w:rsidTr="00B32C7D">
        <w:trPr>
          <w:cantSplit/>
          <w:trHeight w:val="44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848C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COUNTY: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C254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SCHOOL FAX:</w:t>
            </w:r>
          </w:p>
        </w:tc>
      </w:tr>
      <w:tr w:rsidR="005340E6" w:rsidRPr="003B0519" w14:paraId="2B633DCF" w14:textId="77777777" w:rsidTr="004B0D26">
        <w:trPr>
          <w:cantSplit/>
          <w:trHeight w:val="458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868C" w14:textId="77777777" w:rsidR="005340E6" w:rsidRDefault="001811E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Field trip date:</w:t>
            </w:r>
            <w:r w:rsidR="006B476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7AAF1FC8" w14:textId="55BFBD25" w:rsidR="001672F8" w:rsidRPr="003B0519" w:rsidRDefault="001672F8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TBD- Date will be filled in by education staff when reservation has been confirmed.</w:t>
            </w:r>
          </w:p>
        </w:tc>
      </w:tr>
      <w:tr w:rsidR="005340E6" w:rsidRPr="003B0519" w14:paraId="523D99A3" w14:textId="77777777" w:rsidTr="004B0D26">
        <w:trPr>
          <w:cantSplit/>
          <w:trHeight w:val="593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0DA2" w14:textId="77777777" w:rsidR="005340E6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 xml:space="preserve">Please specify the </w:t>
            </w:r>
            <w:r w:rsidR="00F6780D">
              <w:rPr>
                <w:rFonts w:asciiTheme="minorHAnsi" w:hAnsiTheme="minorHAnsi" w:cstheme="minorHAnsi"/>
                <w:b/>
                <w:sz w:val="20"/>
              </w:rPr>
              <w:t xml:space="preserve">school </w:t>
            </w:r>
            <w:r w:rsidRPr="003B0519">
              <w:rPr>
                <w:rFonts w:asciiTheme="minorHAnsi" w:hAnsiTheme="minorHAnsi" w:cstheme="minorHAnsi"/>
                <w:b/>
                <w:sz w:val="20"/>
              </w:rPr>
              <w:t>name or organization</w:t>
            </w:r>
            <w:r w:rsidR="00DD00DD">
              <w:rPr>
                <w:rFonts w:asciiTheme="minorHAnsi" w:hAnsiTheme="minorHAnsi" w:cstheme="minorHAnsi"/>
                <w:b/>
                <w:sz w:val="20"/>
              </w:rPr>
              <w:t xml:space="preserve"> (district transportation department)</w:t>
            </w:r>
            <w:r w:rsidRPr="003B0519">
              <w:rPr>
                <w:rFonts w:asciiTheme="minorHAnsi" w:hAnsiTheme="minorHAnsi" w:cstheme="minorHAnsi"/>
                <w:b/>
                <w:sz w:val="20"/>
              </w:rPr>
              <w:t xml:space="preserve"> that the check should be written to</w:t>
            </w:r>
            <w:r w:rsidR="00C87871">
              <w:rPr>
                <w:rFonts w:asciiTheme="minorHAnsi" w:hAnsiTheme="minorHAnsi" w:cstheme="minorHAnsi"/>
                <w:b/>
                <w:sz w:val="20"/>
              </w:rPr>
              <w:t xml:space="preserve">. Checks </w:t>
            </w:r>
            <w:r w:rsidR="00C87871" w:rsidRPr="00C93711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cannot </w:t>
            </w:r>
            <w:r w:rsidR="00C87871">
              <w:rPr>
                <w:rFonts w:asciiTheme="minorHAnsi" w:hAnsiTheme="minorHAnsi" w:cstheme="minorHAnsi"/>
                <w:b/>
                <w:sz w:val="20"/>
              </w:rPr>
              <w:t xml:space="preserve">be made </w:t>
            </w:r>
            <w:r w:rsidR="00C93711">
              <w:rPr>
                <w:rFonts w:asciiTheme="minorHAnsi" w:hAnsiTheme="minorHAnsi" w:cstheme="minorHAnsi"/>
                <w:b/>
                <w:sz w:val="20"/>
              </w:rPr>
              <w:t xml:space="preserve">out </w:t>
            </w:r>
            <w:r w:rsidR="00C87871">
              <w:rPr>
                <w:rFonts w:asciiTheme="minorHAnsi" w:hAnsiTheme="minorHAnsi" w:cstheme="minorHAnsi"/>
                <w:b/>
                <w:sz w:val="20"/>
              </w:rPr>
              <w:t>to an individual.</w:t>
            </w:r>
          </w:p>
          <w:p w14:paraId="1EBCE471" w14:textId="77777777" w:rsidR="00C93711" w:rsidRDefault="00C93711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946F54F" w14:textId="406FDEA3" w:rsidR="00C93711" w:rsidRPr="003B0519" w:rsidRDefault="00C9371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340E6" w:rsidRPr="003B0519" w14:paraId="4D394A9B" w14:textId="77777777" w:rsidTr="004B0D26">
        <w:trPr>
          <w:cantSplit/>
          <w:trHeight w:val="70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3BD610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Please specify name and address that the check should be sent to:</w:t>
            </w:r>
          </w:p>
          <w:p w14:paraId="328FE11B" w14:textId="36780AAD" w:rsidR="005340E6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63E6ADC" w14:textId="77777777" w:rsidR="000A633E" w:rsidRPr="003B0519" w:rsidRDefault="000A633E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4BB929D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AF467A7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340E6" w:rsidRPr="003B0519" w14:paraId="7940D941" w14:textId="77777777" w:rsidTr="004B0D26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14:paraId="29F00D74" w14:textId="77777777" w:rsidR="005340E6" w:rsidRPr="003B0519" w:rsidRDefault="005340E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B0519">
              <w:rPr>
                <w:rFonts w:asciiTheme="minorHAnsi" w:hAnsiTheme="minorHAnsi" w:cstheme="minorHAnsi"/>
                <w:b/>
                <w:sz w:val="24"/>
              </w:rPr>
              <w:t>B. BUDGET</w:t>
            </w:r>
          </w:p>
        </w:tc>
      </w:tr>
      <w:tr w:rsidR="00987565" w:rsidRPr="003B0519" w14:paraId="5E6B317A" w14:textId="77777777" w:rsidTr="00B32C7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C351" w14:textId="5C10F6AF" w:rsidR="00987565" w:rsidRPr="00E17B59" w:rsidRDefault="00987565" w:rsidP="0098756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B0519">
              <w:rPr>
                <w:rFonts w:asciiTheme="minorHAnsi" w:hAnsiTheme="minorHAnsi" w:cstheme="minorHAnsi"/>
                <w:b/>
                <w:sz w:val="24"/>
              </w:rPr>
              <w:t>Category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2967" w14:textId="77F07761" w:rsidR="00987565" w:rsidRPr="003B0519" w:rsidRDefault="009875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519">
              <w:rPr>
                <w:rFonts w:asciiTheme="minorHAnsi" w:hAnsiTheme="minorHAnsi" w:cstheme="minorHAnsi"/>
                <w:sz w:val="24"/>
                <w:szCs w:val="24"/>
              </w:rPr>
              <w:t>Amount</w:t>
            </w:r>
          </w:p>
        </w:tc>
      </w:tr>
      <w:tr w:rsidR="00987565" w:rsidRPr="003B0519" w14:paraId="70491B11" w14:textId="77777777" w:rsidTr="00B32C7D">
        <w:trPr>
          <w:trHeight w:val="226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9D3F" w14:textId="6E2B4BAC" w:rsidR="00987565" w:rsidRPr="003B0519" w:rsidRDefault="00987565" w:rsidP="000775A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1468C">
              <w:rPr>
                <w:rFonts w:asciiTheme="minorHAnsi" w:hAnsiTheme="minorHAnsi" w:cstheme="minorHAnsi"/>
                <w:b/>
                <w:szCs w:val="20"/>
              </w:rPr>
              <w:t>Number of Buses</w:t>
            </w:r>
          </w:p>
          <w:p w14:paraId="26468C89" w14:textId="44890CED" w:rsidR="00987565" w:rsidRPr="003B0519" w:rsidRDefault="001E3E57" w:rsidP="000775A7">
            <w:pPr>
              <w:ind w:left="2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E3E57">
              <w:rPr>
                <w:rFonts w:asciiTheme="minorHAnsi" w:hAnsiTheme="minorHAnsi" w:cstheme="minorHAnsi"/>
                <w:bCs/>
                <w:color w:val="FF0000"/>
                <w:sz w:val="20"/>
                <w:szCs w:val="18"/>
              </w:rPr>
              <w:t>Example:</w:t>
            </w:r>
            <w:r>
              <w:rPr>
                <w:rFonts w:asciiTheme="minorHAnsi" w:hAnsiTheme="minorHAnsi" w:cstheme="minorHAnsi"/>
                <w:bCs/>
                <w:color w:val="FF0000"/>
                <w:sz w:val="20"/>
                <w:szCs w:val="18"/>
              </w:rPr>
              <w:t xml:space="preserve"> </w:t>
            </w:r>
            <w:r w:rsidR="00987565" w:rsidRPr="001E3E57">
              <w:rPr>
                <w:rFonts w:asciiTheme="minorHAnsi" w:hAnsiTheme="minorHAnsi" w:cstheme="minorHAnsi"/>
                <w:bCs/>
                <w:color w:val="FF0000"/>
                <w:sz w:val="20"/>
                <w:szCs w:val="18"/>
              </w:rPr>
              <w:t>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1F49" w14:textId="7F4F74F3" w:rsidR="00987565" w:rsidRPr="003B0519" w:rsidRDefault="009875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7565" w:rsidRPr="003B0519" w14:paraId="30A02B9C" w14:textId="77777777" w:rsidTr="00B32C7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2F08" w14:textId="77777777" w:rsidR="00987565" w:rsidRPr="003D7F0E" w:rsidRDefault="00987565" w:rsidP="000775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B0D26">
              <w:rPr>
                <w:rFonts w:asciiTheme="minorHAnsi" w:hAnsiTheme="minorHAnsi" w:cstheme="minorHAnsi"/>
                <w:b/>
                <w:szCs w:val="24"/>
              </w:rPr>
              <w:t>Bus mileage</w:t>
            </w:r>
          </w:p>
          <w:p w14:paraId="03CE4033" w14:textId="1E154E34" w:rsidR="00987565" w:rsidRPr="00943A46" w:rsidRDefault="00935F01" w:rsidP="000775A7">
            <w:pPr>
              <w:ind w:left="127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Example:</w:t>
            </w:r>
            <w:r w:rsidR="00987565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1</w:t>
            </w:r>
            <w:r w:rsidR="00987565" w:rsidRPr="00943A46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38 miles</w:t>
            </w:r>
            <w:r w:rsidR="008E50EB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 xml:space="preserve"> round trip</w:t>
            </w:r>
            <w:r w:rsidR="00987565" w:rsidRPr="00943A46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 xml:space="preserve"> @ 2.50</w:t>
            </w:r>
            <w:r w:rsidR="00987565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/</w:t>
            </w:r>
            <w:r w:rsidR="00987565" w:rsidRPr="00943A46">
              <w:rPr>
                <w:bCs/>
                <w:color w:val="FF0000"/>
                <w:sz w:val="18"/>
                <w:szCs w:val="20"/>
              </w:rPr>
              <w:t xml:space="preserve"> </w:t>
            </w:r>
            <w:r w:rsidR="00987565" w:rsidRPr="00943A46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$345.00 x 2 = $690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61FE" w14:textId="1818A067" w:rsidR="00987565" w:rsidRPr="00516343" w:rsidRDefault="009875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987565" w:rsidRPr="003B0519" w14:paraId="34ECDD39" w14:textId="77777777" w:rsidTr="00B32C7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BE16" w14:textId="77777777" w:rsidR="00987565" w:rsidRDefault="00987565" w:rsidP="000775A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B0D26">
              <w:rPr>
                <w:rFonts w:asciiTheme="minorHAnsi" w:hAnsiTheme="minorHAnsi" w:cstheme="minorHAnsi"/>
                <w:b/>
                <w:szCs w:val="24"/>
              </w:rPr>
              <w:t>Bus driver salary</w:t>
            </w:r>
          </w:p>
          <w:p w14:paraId="571D0D6A" w14:textId="41590253" w:rsidR="00987565" w:rsidRPr="00943A46" w:rsidRDefault="000775A7" w:rsidP="000775A7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Example:</w:t>
            </w:r>
            <w:r w:rsidR="00987565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 xml:space="preserve"> $</w:t>
            </w:r>
            <w:r w:rsidR="00987565" w:rsidRPr="00943A46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13 per hr. @ 10 hours</w:t>
            </w:r>
            <w:r w:rsidR="00987565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/</w:t>
            </w:r>
            <w:r w:rsidR="00987565" w:rsidRPr="00943A46">
              <w:rPr>
                <w:color w:val="FF0000"/>
                <w:sz w:val="18"/>
                <w:szCs w:val="20"/>
              </w:rPr>
              <w:t xml:space="preserve"> </w:t>
            </w:r>
            <w:r w:rsidR="00987565" w:rsidRPr="00943A46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 xml:space="preserve">$130.00x2= </w:t>
            </w:r>
            <w:r w:rsidR="00987565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$260</w:t>
            </w:r>
          </w:p>
          <w:p w14:paraId="4A177EA8" w14:textId="15221219" w:rsidR="00987565" w:rsidRPr="00943A46" w:rsidRDefault="00987565" w:rsidP="000775A7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5CF4" w14:textId="3AF0FC9A" w:rsidR="00987565" w:rsidRPr="003331B9" w:rsidRDefault="009875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987565" w:rsidRPr="003B0519" w14:paraId="713FD119" w14:textId="77777777" w:rsidTr="00B32C7D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FBEC" w14:textId="0EBAF708" w:rsidR="00987565" w:rsidRPr="003B0519" w:rsidRDefault="00987565" w:rsidP="000775A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49FF">
              <w:rPr>
                <w:rFonts w:asciiTheme="minorHAnsi" w:hAnsiTheme="minorHAnsi" w:cstheme="minorHAnsi"/>
                <w:b/>
                <w:sz w:val="20"/>
              </w:rPr>
              <w:t>TOTAL COST OF TRIP</w:t>
            </w:r>
          </w:p>
          <w:p w14:paraId="1263C50B" w14:textId="74D59181" w:rsidR="00987565" w:rsidRPr="003B0519" w:rsidRDefault="00987565" w:rsidP="000775A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17B59">
              <w:rPr>
                <w:rFonts w:asciiTheme="minorHAnsi" w:hAnsiTheme="minorHAnsi" w:cstheme="minorHAnsi"/>
                <w:b/>
                <w:color w:val="FF0000"/>
                <w:sz w:val="20"/>
              </w:rPr>
              <w:t>$950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7C79" w14:textId="66BD9757" w:rsidR="00987565" w:rsidRPr="003B0519" w:rsidRDefault="0098756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87565" w:rsidRPr="003B0519" w14:paraId="616853DC" w14:textId="20AC1602" w:rsidTr="00112806"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DA4" w14:textId="77777777" w:rsidR="00987565" w:rsidRPr="003B0519" w:rsidRDefault="0098756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B0D26" w:rsidRPr="003B0519" w14:paraId="3597BBEB" w14:textId="77777777" w:rsidTr="00987565">
        <w:trPr>
          <w:cantSplit/>
        </w:trPr>
        <w:tc>
          <w:tcPr>
            <w:tcW w:w="1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14:paraId="7A65FC94" w14:textId="77777777" w:rsidR="004B0D26" w:rsidRPr="003B0519" w:rsidRDefault="004B0D2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B0519">
              <w:rPr>
                <w:rFonts w:asciiTheme="minorHAnsi" w:hAnsiTheme="minorHAnsi" w:cstheme="minorHAnsi"/>
                <w:b/>
                <w:sz w:val="24"/>
              </w:rPr>
              <w:t>C. AUTHORIZED SIGNATURE</w:t>
            </w:r>
          </w:p>
        </w:tc>
      </w:tr>
      <w:tr w:rsidR="004B0D26" w:rsidRPr="003B0519" w14:paraId="17A819F7" w14:textId="77777777" w:rsidTr="004B0D26"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427" w14:textId="77777777" w:rsidR="004B0D26" w:rsidRDefault="004B0D2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6DC2C9C" w14:textId="52650619" w:rsidR="00B64564" w:rsidRPr="003B0519" w:rsidRDefault="00B6456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6F8E289" w14:textId="77777777" w:rsidR="005340E6" w:rsidRPr="003B0519" w:rsidRDefault="005340E6" w:rsidP="005340E6">
      <w:pPr>
        <w:jc w:val="center"/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5328"/>
      </w:tblGrid>
      <w:tr w:rsidR="005340E6" w:rsidRPr="003B0519" w14:paraId="5BF70CED" w14:textId="77777777" w:rsidTr="005340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5177863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B0519">
              <w:rPr>
                <w:rFonts w:asciiTheme="minorHAnsi" w:hAnsiTheme="minorHAnsi" w:cstheme="minorHAnsi"/>
                <w:b/>
                <w:i/>
                <w:sz w:val="18"/>
              </w:rPr>
              <w:t xml:space="preserve">For Official Use Only                   </w:t>
            </w:r>
            <w:r w:rsidRPr="003B0519">
              <w:rPr>
                <w:rFonts w:asciiTheme="minorHAnsi" w:hAnsiTheme="minorHAnsi" w:cstheme="minorHAnsi"/>
                <w:b/>
              </w:rPr>
              <w:t>Date Received:</w:t>
            </w:r>
          </w:p>
          <w:p w14:paraId="607246E7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B16FD10" w14:textId="77777777" w:rsidR="005340E6" w:rsidRPr="003B0519" w:rsidRDefault="005340E6">
            <w:pPr>
              <w:rPr>
                <w:rFonts w:asciiTheme="minorHAnsi" w:hAnsiTheme="minorHAnsi" w:cstheme="minorHAnsi"/>
                <w:b/>
              </w:rPr>
            </w:pPr>
            <w:r w:rsidRPr="003B0519">
              <w:rPr>
                <w:rFonts w:asciiTheme="minorHAnsi" w:hAnsiTheme="minorHAnsi" w:cstheme="minorHAnsi"/>
                <w:b/>
              </w:rPr>
              <w:t>Approved _____         Disapproved _____</w:t>
            </w:r>
          </w:p>
        </w:tc>
      </w:tr>
      <w:tr w:rsidR="005340E6" w:rsidRPr="003B0519" w14:paraId="46C2F768" w14:textId="77777777" w:rsidTr="005340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FB7D031" w14:textId="77777777" w:rsidR="005340E6" w:rsidRPr="003B0519" w:rsidRDefault="005340E6">
            <w:pPr>
              <w:rPr>
                <w:rFonts w:asciiTheme="minorHAnsi" w:hAnsiTheme="minorHAnsi" w:cstheme="minorHAnsi"/>
                <w:b/>
              </w:rPr>
            </w:pPr>
            <w:r w:rsidRPr="003B0519">
              <w:rPr>
                <w:rFonts w:asciiTheme="minorHAnsi" w:hAnsiTheme="minorHAnsi" w:cstheme="minorHAnsi"/>
                <w:b/>
              </w:rPr>
              <w:t>Reviewed by:                                 Date:</w:t>
            </w:r>
          </w:p>
          <w:p w14:paraId="39BAB773" w14:textId="77777777" w:rsidR="005340E6" w:rsidRPr="003B0519" w:rsidRDefault="005340E6">
            <w:pPr>
              <w:rPr>
                <w:rFonts w:asciiTheme="minorHAnsi" w:hAnsiTheme="minorHAnsi" w:cstheme="minorHAnsi"/>
                <w:b/>
              </w:rPr>
            </w:pPr>
          </w:p>
          <w:p w14:paraId="4B1C93D7" w14:textId="77777777" w:rsidR="005340E6" w:rsidRPr="003B0519" w:rsidRDefault="005340E6">
            <w:pPr>
              <w:rPr>
                <w:rFonts w:asciiTheme="minorHAnsi" w:hAnsiTheme="minorHAnsi" w:cstheme="minorHAnsi"/>
                <w:b/>
              </w:rPr>
            </w:pPr>
          </w:p>
          <w:p w14:paraId="22606983" w14:textId="77777777" w:rsidR="005340E6" w:rsidRPr="003B0519" w:rsidRDefault="00534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7BC883A" w14:textId="77777777" w:rsidR="005340E6" w:rsidRPr="003B0519" w:rsidRDefault="005340E6">
            <w:pPr>
              <w:rPr>
                <w:rFonts w:asciiTheme="minorHAnsi" w:hAnsiTheme="minorHAnsi" w:cstheme="minorHAnsi"/>
                <w:b/>
              </w:rPr>
            </w:pPr>
            <w:r w:rsidRPr="003B0519">
              <w:rPr>
                <w:rFonts w:asciiTheme="minorHAnsi" w:hAnsiTheme="minorHAnsi" w:cstheme="minorHAnsi"/>
                <w:b/>
              </w:rPr>
              <w:t>Justification:</w:t>
            </w:r>
          </w:p>
        </w:tc>
      </w:tr>
    </w:tbl>
    <w:p w14:paraId="409A1E8F" w14:textId="77777777" w:rsidR="005340E6" w:rsidRPr="003B0519" w:rsidRDefault="005340E6" w:rsidP="005340E6">
      <w:pPr>
        <w:jc w:val="center"/>
        <w:rPr>
          <w:rFonts w:asciiTheme="minorHAnsi" w:hAnsiTheme="minorHAnsi" w:cstheme="minorHAnsi"/>
          <w:szCs w:val="20"/>
        </w:rPr>
      </w:pPr>
    </w:p>
    <w:p w14:paraId="6DAFCE50" w14:textId="77777777" w:rsidR="005340E6" w:rsidRDefault="005340E6" w:rsidP="005340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4C82C46F" w14:textId="77777777" w:rsidR="008E6864" w:rsidRDefault="008E6864" w:rsidP="00B40CAE">
      <w:pPr>
        <w:spacing w:before="75"/>
        <w:ind w:left="107"/>
        <w:jc w:val="center"/>
        <w:rPr>
          <w:rFonts w:ascii="Arial"/>
          <w:b/>
          <w:sz w:val="28"/>
        </w:rPr>
      </w:pPr>
    </w:p>
    <w:p w14:paraId="2DBC5680" w14:textId="77777777" w:rsidR="008E6864" w:rsidRDefault="008E6864" w:rsidP="00B40CAE">
      <w:pPr>
        <w:spacing w:before="75"/>
        <w:ind w:left="107"/>
        <w:jc w:val="center"/>
        <w:rPr>
          <w:rFonts w:ascii="Arial"/>
          <w:b/>
          <w:sz w:val="28"/>
        </w:rPr>
      </w:pPr>
    </w:p>
    <w:p w14:paraId="54EE4D6A" w14:textId="77777777" w:rsidR="008E6864" w:rsidRDefault="008E6864" w:rsidP="00B40CAE">
      <w:pPr>
        <w:spacing w:before="75"/>
        <w:ind w:left="107"/>
        <w:jc w:val="center"/>
        <w:rPr>
          <w:rFonts w:ascii="Arial"/>
          <w:b/>
          <w:sz w:val="28"/>
        </w:rPr>
      </w:pPr>
    </w:p>
    <w:p w14:paraId="41236F97" w14:textId="77777777" w:rsidR="004B2C21" w:rsidRDefault="004B2C21" w:rsidP="00B40CAE">
      <w:pPr>
        <w:spacing w:before="75"/>
        <w:ind w:left="107"/>
        <w:jc w:val="center"/>
        <w:rPr>
          <w:rFonts w:ascii="Arial"/>
          <w:b/>
          <w:sz w:val="28"/>
        </w:rPr>
      </w:pPr>
    </w:p>
    <w:p w14:paraId="7D95ACE9" w14:textId="4BD95268" w:rsidR="00C9747E" w:rsidRPr="00C9747E" w:rsidRDefault="00C9747E" w:rsidP="00285440">
      <w:pPr>
        <w:pStyle w:val="BodyText"/>
        <w:spacing w:before="11"/>
        <w:jc w:val="center"/>
        <w:rPr>
          <w:sz w:val="28"/>
        </w:rPr>
      </w:pPr>
    </w:p>
    <w:sectPr w:rsidR="00C9747E" w:rsidRPr="00C9747E">
      <w:pgSz w:w="12240" w:h="15840"/>
      <w:pgMar w:top="700" w:right="7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B050" w14:textId="77777777" w:rsidR="00872E1B" w:rsidRDefault="00872E1B" w:rsidP="00DC7AAA">
      <w:r>
        <w:separator/>
      </w:r>
    </w:p>
  </w:endnote>
  <w:endnote w:type="continuationSeparator" w:id="0">
    <w:p w14:paraId="057132F3" w14:textId="77777777" w:rsidR="00872E1B" w:rsidRDefault="00872E1B" w:rsidP="00DC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PSRawlinsonOTTwo">
    <w:panose1 w:val="02000605080000020003"/>
    <w:charset w:val="00"/>
    <w:family w:val="modern"/>
    <w:notTrueType/>
    <w:pitch w:val="variable"/>
    <w:sig w:usb0="A00000AF" w:usb1="5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646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075A1" w14:textId="3079A326" w:rsidR="00B40CAE" w:rsidRDefault="00B40C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6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D225B3" w14:textId="77777777" w:rsidR="00DC7AAA" w:rsidRDefault="00DC7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C4EA" w14:textId="77777777" w:rsidR="00872E1B" w:rsidRDefault="00872E1B" w:rsidP="00DC7AAA">
      <w:r>
        <w:separator/>
      </w:r>
    </w:p>
  </w:footnote>
  <w:footnote w:type="continuationSeparator" w:id="0">
    <w:p w14:paraId="0D75D6C7" w14:textId="77777777" w:rsidR="00872E1B" w:rsidRDefault="00872E1B" w:rsidP="00DC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558A"/>
    <w:multiLevelType w:val="hybridMultilevel"/>
    <w:tmpl w:val="C03C555E"/>
    <w:lvl w:ilvl="0" w:tplc="8B72023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D444E7E">
      <w:numFmt w:val="bullet"/>
      <w:lvlText w:val=""/>
      <w:lvlJc w:val="left"/>
      <w:pPr>
        <w:ind w:left="1908" w:hanging="360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en-US"/>
      </w:rPr>
    </w:lvl>
    <w:lvl w:ilvl="2" w:tplc="AC80298E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en-US"/>
      </w:rPr>
    </w:lvl>
    <w:lvl w:ilvl="3" w:tplc="81729318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en-US"/>
      </w:rPr>
    </w:lvl>
    <w:lvl w:ilvl="4" w:tplc="6398586E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en-US"/>
      </w:rPr>
    </w:lvl>
    <w:lvl w:ilvl="5" w:tplc="00B2F6B4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en-US"/>
      </w:rPr>
    </w:lvl>
    <w:lvl w:ilvl="6" w:tplc="1200CAFC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en-US"/>
      </w:rPr>
    </w:lvl>
    <w:lvl w:ilvl="7" w:tplc="DD7ECAC6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en-US"/>
      </w:rPr>
    </w:lvl>
    <w:lvl w:ilvl="8" w:tplc="826E3FE8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EF94558"/>
    <w:multiLevelType w:val="hybridMultilevel"/>
    <w:tmpl w:val="4F8E8BE2"/>
    <w:lvl w:ilvl="0" w:tplc="B352004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D4F83"/>
    <w:multiLevelType w:val="hybridMultilevel"/>
    <w:tmpl w:val="2C88A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D1"/>
    <w:rsid w:val="000129BD"/>
    <w:rsid w:val="00021E73"/>
    <w:rsid w:val="00034A18"/>
    <w:rsid w:val="0003618D"/>
    <w:rsid w:val="00037B7B"/>
    <w:rsid w:val="00041F5F"/>
    <w:rsid w:val="0004366D"/>
    <w:rsid w:val="00062F2F"/>
    <w:rsid w:val="00065FC8"/>
    <w:rsid w:val="0007052A"/>
    <w:rsid w:val="0007494A"/>
    <w:rsid w:val="000775A7"/>
    <w:rsid w:val="0008131D"/>
    <w:rsid w:val="00086DC6"/>
    <w:rsid w:val="000900D1"/>
    <w:rsid w:val="000A04E7"/>
    <w:rsid w:val="000A633E"/>
    <w:rsid w:val="000A7A4E"/>
    <w:rsid w:val="000D496B"/>
    <w:rsid w:val="000D4DD3"/>
    <w:rsid w:val="000F3057"/>
    <w:rsid w:val="001011A6"/>
    <w:rsid w:val="00111299"/>
    <w:rsid w:val="00112132"/>
    <w:rsid w:val="00125FAB"/>
    <w:rsid w:val="00126F9D"/>
    <w:rsid w:val="001401B0"/>
    <w:rsid w:val="00140A6E"/>
    <w:rsid w:val="00161B85"/>
    <w:rsid w:val="001672F8"/>
    <w:rsid w:val="00176999"/>
    <w:rsid w:val="001811EB"/>
    <w:rsid w:val="001A3E6D"/>
    <w:rsid w:val="001B0974"/>
    <w:rsid w:val="001C40B8"/>
    <w:rsid w:val="001E2A4B"/>
    <w:rsid w:val="001E3E57"/>
    <w:rsid w:val="001E5964"/>
    <w:rsid w:val="00212DD7"/>
    <w:rsid w:val="002242C7"/>
    <w:rsid w:val="002247B8"/>
    <w:rsid w:val="002249FF"/>
    <w:rsid w:val="00285440"/>
    <w:rsid w:val="002A646D"/>
    <w:rsid w:val="002B021F"/>
    <w:rsid w:val="002D680A"/>
    <w:rsid w:val="002F257A"/>
    <w:rsid w:val="002F484C"/>
    <w:rsid w:val="003204A7"/>
    <w:rsid w:val="003331B9"/>
    <w:rsid w:val="00333C89"/>
    <w:rsid w:val="00353151"/>
    <w:rsid w:val="00364575"/>
    <w:rsid w:val="00370248"/>
    <w:rsid w:val="00374432"/>
    <w:rsid w:val="003A0D93"/>
    <w:rsid w:val="003A3FE3"/>
    <w:rsid w:val="003B0519"/>
    <w:rsid w:val="003B32F7"/>
    <w:rsid w:val="003B6E1A"/>
    <w:rsid w:val="003B7625"/>
    <w:rsid w:val="003D7F0E"/>
    <w:rsid w:val="003E269D"/>
    <w:rsid w:val="003F24A6"/>
    <w:rsid w:val="00403617"/>
    <w:rsid w:val="0046441B"/>
    <w:rsid w:val="004838F1"/>
    <w:rsid w:val="00487C0E"/>
    <w:rsid w:val="004B0D26"/>
    <w:rsid w:val="004B174F"/>
    <w:rsid w:val="004B2C21"/>
    <w:rsid w:val="004C171C"/>
    <w:rsid w:val="004F2358"/>
    <w:rsid w:val="004F2A80"/>
    <w:rsid w:val="00505A28"/>
    <w:rsid w:val="00516343"/>
    <w:rsid w:val="0052551C"/>
    <w:rsid w:val="005340E6"/>
    <w:rsid w:val="00583D13"/>
    <w:rsid w:val="00587555"/>
    <w:rsid w:val="005975CD"/>
    <w:rsid w:val="005F540B"/>
    <w:rsid w:val="0061468C"/>
    <w:rsid w:val="00627741"/>
    <w:rsid w:val="00632FBC"/>
    <w:rsid w:val="006344C6"/>
    <w:rsid w:val="00644890"/>
    <w:rsid w:val="00647470"/>
    <w:rsid w:val="00660131"/>
    <w:rsid w:val="006B4762"/>
    <w:rsid w:val="006C0AAC"/>
    <w:rsid w:val="006C4103"/>
    <w:rsid w:val="00707549"/>
    <w:rsid w:val="00717F8B"/>
    <w:rsid w:val="00793169"/>
    <w:rsid w:val="007B6824"/>
    <w:rsid w:val="007D1B74"/>
    <w:rsid w:val="007F204E"/>
    <w:rsid w:val="0081716B"/>
    <w:rsid w:val="00825F8D"/>
    <w:rsid w:val="00851C6C"/>
    <w:rsid w:val="0085598B"/>
    <w:rsid w:val="00867479"/>
    <w:rsid w:val="0087280A"/>
    <w:rsid w:val="00872E1B"/>
    <w:rsid w:val="00881CEE"/>
    <w:rsid w:val="0088686B"/>
    <w:rsid w:val="00886CFD"/>
    <w:rsid w:val="008C2089"/>
    <w:rsid w:val="008C38C7"/>
    <w:rsid w:val="008E50EB"/>
    <w:rsid w:val="008E6864"/>
    <w:rsid w:val="008E6A64"/>
    <w:rsid w:val="008E7815"/>
    <w:rsid w:val="008F2644"/>
    <w:rsid w:val="0090162B"/>
    <w:rsid w:val="0090381B"/>
    <w:rsid w:val="00935F01"/>
    <w:rsid w:val="00937F9C"/>
    <w:rsid w:val="0094165B"/>
    <w:rsid w:val="00943A46"/>
    <w:rsid w:val="00944F62"/>
    <w:rsid w:val="00946162"/>
    <w:rsid w:val="00952103"/>
    <w:rsid w:val="009529F4"/>
    <w:rsid w:val="00961D9E"/>
    <w:rsid w:val="00970ACA"/>
    <w:rsid w:val="00977032"/>
    <w:rsid w:val="00987565"/>
    <w:rsid w:val="00991A38"/>
    <w:rsid w:val="009935A1"/>
    <w:rsid w:val="009D7C26"/>
    <w:rsid w:val="00A12FC8"/>
    <w:rsid w:val="00A153BB"/>
    <w:rsid w:val="00A155AA"/>
    <w:rsid w:val="00A36775"/>
    <w:rsid w:val="00A5465B"/>
    <w:rsid w:val="00A6383C"/>
    <w:rsid w:val="00A849F3"/>
    <w:rsid w:val="00A91F03"/>
    <w:rsid w:val="00AC3DE7"/>
    <w:rsid w:val="00AF366A"/>
    <w:rsid w:val="00B105F3"/>
    <w:rsid w:val="00B1111F"/>
    <w:rsid w:val="00B144DD"/>
    <w:rsid w:val="00B16F1D"/>
    <w:rsid w:val="00B32C7D"/>
    <w:rsid w:val="00B40CAE"/>
    <w:rsid w:val="00B428FF"/>
    <w:rsid w:val="00B64564"/>
    <w:rsid w:val="00BA7ADF"/>
    <w:rsid w:val="00BB0B13"/>
    <w:rsid w:val="00BD0BF5"/>
    <w:rsid w:val="00BD2E36"/>
    <w:rsid w:val="00BD77F4"/>
    <w:rsid w:val="00BE3A77"/>
    <w:rsid w:val="00BF6CED"/>
    <w:rsid w:val="00C13252"/>
    <w:rsid w:val="00C144F6"/>
    <w:rsid w:val="00C26422"/>
    <w:rsid w:val="00C44052"/>
    <w:rsid w:val="00C54B90"/>
    <w:rsid w:val="00C56BAF"/>
    <w:rsid w:val="00C57431"/>
    <w:rsid w:val="00C62860"/>
    <w:rsid w:val="00C6364D"/>
    <w:rsid w:val="00C67718"/>
    <w:rsid w:val="00C87341"/>
    <w:rsid w:val="00C87871"/>
    <w:rsid w:val="00C93711"/>
    <w:rsid w:val="00C9747E"/>
    <w:rsid w:val="00CA1FB6"/>
    <w:rsid w:val="00CA43E6"/>
    <w:rsid w:val="00CB5348"/>
    <w:rsid w:val="00CC5648"/>
    <w:rsid w:val="00CD5159"/>
    <w:rsid w:val="00CE6EFA"/>
    <w:rsid w:val="00D036F0"/>
    <w:rsid w:val="00D13940"/>
    <w:rsid w:val="00D20CA7"/>
    <w:rsid w:val="00D348BF"/>
    <w:rsid w:val="00D36BF4"/>
    <w:rsid w:val="00D76014"/>
    <w:rsid w:val="00DB490E"/>
    <w:rsid w:val="00DB6F81"/>
    <w:rsid w:val="00DC7AAA"/>
    <w:rsid w:val="00DD00DD"/>
    <w:rsid w:val="00DD30CB"/>
    <w:rsid w:val="00DD4574"/>
    <w:rsid w:val="00DF4BAA"/>
    <w:rsid w:val="00E1675E"/>
    <w:rsid w:val="00E17B59"/>
    <w:rsid w:val="00E250F9"/>
    <w:rsid w:val="00E366B6"/>
    <w:rsid w:val="00E56C4D"/>
    <w:rsid w:val="00E57DF8"/>
    <w:rsid w:val="00E75ADD"/>
    <w:rsid w:val="00E97335"/>
    <w:rsid w:val="00F0501C"/>
    <w:rsid w:val="00F055E1"/>
    <w:rsid w:val="00F13790"/>
    <w:rsid w:val="00F55869"/>
    <w:rsid w:val="00F55D44"/>
    <w:rsid w:val="00F6780D"/>
    <w:rsid w:val="00F744FA"/>
    <w:rsid w:val="00F7711E"/>
    <w:rsid w:val="00F94B04"/>
    <w:rsid w:val="00FA3EB2"/>
    <w:rsid w:val="00FB3B96"/>
    <w:rsid w:val="00FB7647"/>
    <w:rsid w:val="00FC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16CC"/>
  <w15:docId w15:val="{223459DE-2F84-4D59-90B1-4577D7FF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5440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7"/>
      <w:outlineLvl w:val="2"/>
    </w:pPr>
    <w:rPr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07" w:right="44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1908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7F204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2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6A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C7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AA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C7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AAA"/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1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Logo_of_the_United_States_National_Park_Service.sv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CA_Education@nps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immycartereducation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Request Form revised 2018</vt:lpstr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Request Form revised 2018</dc:title>
  <dc:subject>Form used to make reservations at Carl Sandburg Home for education groups.</dc:subject>
  <dc:creator>Carl Sandburg Home NHS</dc:creator>
  <cp:lastModifiedBy>Usry, Marle C</cp:lastModifiedBy>
  <cp:revision>2</cp:revision>
  <cp:lastPrinted>2019-07-14T21:52:00Z</cp:lastPrinted>
  <dcterms:created xsi:type="dcterms:W3CDTF">2022-02-09T18:10:00Z</dcterms:created>
  <dcterms:modified xsi:type="dcterms:W3CDTF">2022-02-09T18:10:00Z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2018-05-07T00:00:00Z</vt:filetime>
  </property>
</Properties>
</file>